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center"/>
        <w:rPr>
          <w:rFonts w:ascii="Verdana" w:cs="Verdana" w:eastAsia="Verdana" w:hAnsi="Verdana"/>
          <w:b w:val="1"/>
          <w:i w:val="0"/>
          <w:smallCaps w:val="0"/>
          <w:strike w:val="0"/>
          <w:color w:val="000000"/>
          <w:sz w:val="32"/>
          <w:szCs w:val="32"/>
          <w:u w:val="none"/>
          <w:shd w:fill="auto" w:val="clear"/>
          <w:vertAlign w:val="baseline"/>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202</w:t>
      </w:r>
      <w:r w:rsidDel="00000000" w:rsidR="00000000" w:rsidRPr="00000000">
        <w:rPr>
          <w:rFonts w:ascii="Verdana" w:cs="Verdana" w:eastAsia="Verdana" w:hAnsi="Verdana"/>
          <w:b w:val="1"/>
          <w:sz w:val="32"/>
          <w:szCs w:val="32"/>
          <w:rtl w:val="0"/>
        </w:rPr>
        <w:t xml:space="preserve">5</w:t>
      </w: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 </w:t>
      </w:r>
      <w:r w:rsidDel="00000000" w:rsidR="00000000" w:rsidRPr="00000000">
        <w:rPr>
          <w:rFonts w:ascii="Verdana" w:cs="Verdana" w:eastAsia="Verdana" w:hAnsi="Verdana"/>
          <w:b w:val="1"/>
          <w:sz w:val="32"/>
          <w:szCs w:val="32"/>
          <w:rtl w:val="0"/>
        </w:rPr>
        <w:t xml:space="preserve">IRELAND</w:t>
      </w: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center"/>
        <w:rPr>
          <w:rFonts w:ascii="Verdana" w:cs="Verdana" w:eastAsia="Verdana" w:hAnsi="Verdana"/>
          <w:b w:val="1"/>
          <w:i w:val="0"/>
          <w:smallCaps w:val="0"/>
          <w:strike w:val="0"/>
          <w:color w:val="000000"/>
          <w:sz w:val="32"/>
          <w:szCs w:val="32"/>
          <w:u w:val="none"/>
          <w:shd w:fill="auto" w:val="clear"/>
          <w:vertAlign w:val="baseline"/>
        </w:rPr>
      </w:pPr>
      <w:r w:rsidDel="00000000" w:rsidR="00000000" w:rsidRPr="00000000">
        <w:rPr>
          <w:rFonts w:ascii="Verdana" w:cs="Verdana" w:eastAsia="Verdana" w:hAnsi="Verdana"/>
          <w:b w:val="1"/>
          <w:sz w:val="32"/>
          <w:szCs w:val="32"/>
          <w:rtl w:val="0"/>
        </w:rPr>
        <w:t xml:space="preserve">GEAR INFORMATION</w:t>
      </w: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center"/>
        <w:rPr>
          <w:rFonts w:ascii="Verdana" w:cs="Verdana" w:eastAsia="Verdana" w:hAnsi="Verdana"/>
          <w:b w:val="1"/>
          <w:i w:val="0"/>
          <w:smallCaps w:val="0"/>
          <w:strike w:val="0"/>
          <w:color w:val="000000"/>
          <w:sz w:val="32"/>
          <w:szCs w:val="32"/>
          <w:u w:val="none"/>
          <w:shd w:fill="auto" w:val="clear"/>
          <w:vertAlign w:val="baseline"/>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AND PACKING LIST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60302734375" w:line="245.35637855529785" w:lineRule="auto"/>
        <w:ind w:left="16.60003662109375" w:right="5.9716796875"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60302734375" w:line="245.35637855529785" w:lineRule="auto"/>
        <w:ind w:left="16.60003662109375" w:right="5.9716796875" w:firstLine="0"/>
        <w:jc w:val="center"/>
        <w:rPr>
          <w:rFonts w:ascii="Verdana" w:cs="Verdana" w:eastAsia="Verdana" w:hAnsi="Verdana"/>
          <w:b w:val="1"/>
          <w:sz w:val="30"/>
          <w:szCs w:val="30"/>
        </w:rPr>
      </w:pPr>
      <w:r w:rsidDel="00000000" w:rsidR="00000000" w:rsidRPr="00000000">
        <w:rPr>
          <w:rFonts w:ascii="Verdana" w:cs="Verdana" w:eastAsia="Verdana" w:hAnsi="Verdana"/>
          <w:b w:val="1"/>
          <w:sz w:val="30"/>
          <w:szCs w:val="30"/>
          <w:u w:val="single"/>
          <w:rtl w:val="0"/>
        </w:rPr>
        <w:t xml:space="preserve">GEAR DETAILS</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60302734375" w:line="245.35637855529785" w:lineRule="auto"/>
        <w:ind w:left="16.60003662109375" w:right="5.9716796875" w:firstLine="0"/>
        <w:jc w:val="left"/>
        <w:rPr>
          <w:rFonts w:ascii="Verdana" w:cs="Verdana" w:eastAsia="Verdana" w:hAnsi="Verdana"/>
          <w:b w:val="1"/>
          <w:sz w:val="26"/>
          <w:szCs w:val="26"/>
        </w:rPr>
      </w:pPr>
      <w:r w:rsidDel="00000000" w:rsidR="00000000" w:rsidRPr="00000000">
        <w:rPr>
          <w:rtl w:val="0"/>
        </w:rPr>
      </w:r>
    </w:p>
    <w:p w:rsidR="00000000" w:rsidDel="00000000" w:rsidP="00000000" w:rsidRDefault="00000000" w:rsidRPr="00000000" w14:paraId="00000007">
      <w:pPr>
        <w:widowControl w:val="0"/>
        <w:spacing w:before="5.6396484375" w:line="240" w:lineRule="auto"/>
        <w:ind w:left="17.259979248046875" w:right="132.493896484375" w:firstLine="3.7400054931640625"/>
        <w:rPr>
          <w:rFonts w:ascii="Verdana" w:cs="Verdana" w:eastAsia="Verdana" w:hAnsi="Verdana"/>
          <w:sz w:val="20"/>
          <w:szCs w:val="20"/>
        </w:rPr>
      </w:pPr>
      <w:r w:rsidDel="00000000" w:rsidR="00000000" w:rsidRPr="00000000">
        <w:rPr>
          <w:rFonts w:ascii="Verdana" w:cs="Verdana" w:eastAsia="Verdana" w:hAnsi="Verdana"/>
          <w:b w:val="1"/>
          <w:u w:val="single"/>
          <w:rtl w:val="0"/>
        </w:rPr>
        <w:t xml:space="preserve">LUGGAGE:</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z w:val="20"/>
          <w:szCs w:val="20"/>
          <w:rtl w:val="0"/>
        </w:rPr>
        <w:t xml:space="preserve">You will take your frame pack and your day pack with you to Ireland. You will leave a small duffel bag with camp clothing in it at ALC. Please limit your luggage to these three bags!</w:t>
      </w:r>
    </w:p>
    <w:p w:rsidR="00000000" w:rsidDel="00000000" w:rsidP="00000000" w:rsidRDefault="00000000" w:rsidRPr="00000000" w14:paraId="00000008">
      <w:pPr>
        <w:widowControl w:val="0"/>
        <w:spacing w:before="5.6396484375" w:line="240" w:lineRule="auto"/>
        <w:ind w:left="17.259979248046875" w:right="132.493896484375" w:firstLine="3.7400054931640625"/>
        <w:rPr>
          <w:rFonts w:ascii="Verdana" w:cs="Verdana" w:eastAsia="Verdana" w:hAnsi="Verdana"/>
        </w:rPr>
      </w:pPr>
      <w:r w:rsidDel="00000000" w:rsidR="00000000" w:rsidRPr="00000000">
        <w:rPr>
          <w:rtl w:val="0"/>
        </w:rPr>
      </w:r>
    </w:p>
    <w:p w:rsidR="00000000" w:rsidDel="00000000" w:rsidP="00000000" w:rsidRDefault="00000000" w:rsidRPr="00000000" w14:paraId="00000009">
      <w:pPr>
        <w:widowControl w:val="0"/>
        <w:spacing w:before="5.6396484375" w:line="240" w:lineRule="auto"/>
        <w:ind w:left="17.259979248046875" w:right="132.493896484375" w:firstLine="3.7400054931640625"/>
        <w:rPr>
          <w:rFonts w:ascii="Verdana" w:cs="Verdana" w:eastAsia="Verdana" w:hAnsi="Verdana"/>
          <w:sz w:val="20"/>
          <w:szCs w:val="20"/>
        </w:rPr>
      </w:pPr>
      <w:r w:rsidDel="00000000" w:rsidR="00000000" w:rsidRPr="00000000">
        <w:rPr>
          <w:rFonts w:ascii="Verdana" w:cs="Verdana" w:eastAsia="Verdana" w:hAnsi="Verdana"/>
          <w:b w:val="1"/>
          <w:u w:val="single"/>
          <w:rtl w:val="0"/>
        </w:rPr>
        <w:t xml:space="preserve">CLOTHING:</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Unless otherwise specified, DO NOT BRING COTTON. When cotton gets damp/sweaty/wet it becomes heavy and takes forever to dry and has no insulating properties, which can cause hypothermia. There are many brands of synthetic/quick dry clothing on the market at various price points. Options from Walmart/Amazon/Goodwill work just as well as name brands like Patagonia and North Face. </w:t>
      </w:r>
    </w:p>
    <w:p w:rsidR="00000000" w:rsidDel="00000000" w:rsidP="00000000" w:rsidRDefault="00000000" w:rsidRPr="00000000" w14:paraId="0000000A">
      <w:pPr>
        <w:widowControl w:val="0"/>
        <w:spacing w:before="158.34991455078125" w:line="240" w:lineRule="auto"/>
        <w:ind w:right="18.56689453125"/>
        <w:rPr>
          <w:rFonts w:ascii="Verdana" w:cs="Verdana" w:eastAsia="Verdana" w:hAnsi="Verdana"/>
          <w:sz w:val="20"/>
          <w:szCs w:val="20"/>
        </w:rPr>
      </w:pPr>
      <w:r w:rsidDel="00000000" w:rsidR="00000000" w:rsidRPr="00000000">
        <w:rPr>
          <w:rFonts w:ascii="Verdana" w:cs="Verdana" w:eastAsia="Verdana" w:hAnsi="Verdana"/>
          <w:b w:val="1"/>
          <w:u w:val="single"/>
          <w:rtl w:val="0"/>
        </w:rPr>
        <w:t xml:space="preserve">BACKPACK:</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A pack can be a lifetime investment with proper care and purchasing. We recommend an internal frame-pack of 55-65</w:t>
      </w:r>
      <w:r w:rsidDel="00000000" w:rsidR="00000000" w:rsidRPr="00000000">
        <w:rPr>
          <w:rFonts w:ascii="Verdana" w:cs="Verdana" w:eastAsia="Verdana" w:hAnsi="Verdana"/>
          <w:sz w:val="20"/>
          <w:szCs w:val="20"/>
          <w:rtl w:val="0"/>
        </w:rPr>
        <w:t xml:space="preserve"> liters</w:t>
      </w:r>
      <w:r w:rsidDel="00000000" w:rsidR="00000000" w:rsidRPr="00000000">
        <w:rPr>
          <w:rFonts w:ascii="Verdana" w:cs="Verdana" w:eastAsia="Verdana" w:hAnsi="Verdana"/>
          <w:sz w:val="20"/>
          <w:szCs w:val="20"/>
          <w:rtl w:val="0"/>
        </w:rPr>
        <w:t xml:space="preserve">. A pack needs to be comfortable for the individual AND be fitted correctly to a camper's body, especially in the waist/hip belt. Have the pack loaded with weights (30 pounds) and wear it around the store for </w:t>
      </w:r>
      <w:r w:rsidDel="00000000" w:rsidR="00000000" w:rsidRPr="00000000">
        <w:rPr>
          <w:rFonts w:ascii="Verdana" w:cs="Verdana" w:eastAsia="Verdana" w:hAnsi="Verdana"/>
          <w:b w:val="1"/>
          <w:sz w:val="20"/>
          <w:szCs w:val="20"/>
          <w:rtl w:val="0"/>
        </w:rPr>
        <w:t xml:space="preserve">at least 15 minutes. </w:t>
      </w:r>
      <w:r w:rsidDel="00000000" w:rsidR="00000000" w:rsidRPr="00000000">
        <w:rPr>
          <w:rFonts w:ascii="Verdana" w:cs="Verdana" w:eastAsia="Verdana" w:hAnsi="Verdana"/>
          <w:sz w:val="20"/>
          <w:szCs w:val="20"/>
          <w:rtl w:val="0"/>
        </w:rPr>
        <w:t xml:space="preserve">Try to feel exactly where the pack might hurt or shift. Stores such as LL Bean, EMS, and REI have experienced salespeople who can reliably help you choose equipment. Brands that we love include: Osprey, Gregory and REI. </w:t>
      </w:r>
    </w:p>
    <w:p w:rsidR="00000000" w:rsidDel="00000000" w:rsidP="00000000" w:rsidRDefault="00000000" w:rsidRPr="00000000" w14:paraId="0000000B">
      <w:pPr>
        <w:widowControl w:val="0"/>
        <w:spacing w:before="158.34991455078125" w:line="240" w:lineRule="auto"/>
        <w:ind w:right="18.56689453125"/>
        <w:rPr>
          <w:rFonts w:ascii="Verdana" w:cs="Verdana" w:eastAsia="Verdana" w:hAnsi="Verdana"/>
          <w:b w:val="1"/>
          <w:color w:val="ff00ff"/>
          <w:sz w:val="20"/>
          <w:szCs w:val="20"/>
        </w:rPr>
      </w:pPr>
      <w:r w:rsidDel="00000000" w:rsidR="00000000" w:rsidRPr="00000000">
        <w:rPr>
          <w:rFonts w:ascii="Verdana" w:cs="Verdana" w:eastAsia="Verdana" w:hAnsi="Verdana"/>
          <w:b w:val="1"/>
          <w:sz w:val="20"/>
          <w:szCs w:val="20"/>
          <w:rtl w:val="0"/>
        </w:rPr>
        <w:t xml:space="preserve">Hip Belt </w:t>
      </w:r>
      <w:r w:rsidDel="00000000" w:rsidR="00000000" w:rsidRPr="00000000">
        <w:rPr>
          <w:rFonts w:ascii="Verdana" w:cs="Verdana" w:eastAsia="Verdana" w:hAnsi="Verdana"/>
          <w:sz w:val="20"/>
          <w:szCs w:val="20"/>
          <w:rtl w:val="0"/>
        </w:rPr>
        <w:t xml:space="preserve">- This is important as most of the weight of the pack is transferred to the hips and legs; the sturdiest part of your body. Hence, the belt should be small enough, </w:t>
      </w:r>
      <w:r w:rsidDel="00000000" w:rsidR="00000000" w:rsidRPr="00000000">
        <w:rPr>
          <w:rFonts w:ascii="Verdana" w:cs="Verdana" w:eastAsia="Verdana" w:hAnsi="Verdana"/>
          <w:b w:val="1"/>
          <w:i w:val="1"/>
          <w:sz w:val="20"/>
          <w:szCs w:val="20"/>
          <w:rtl w:val="0"/>
        </w:rPr>
        <w:t xml:space="preserve">with 5" of tightening space</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so that adjustments can be made tighter for heavier loads, for when the belt stretches due to use and being wet, or in the case that your waist becomes smaller throughout the length of the trip. </w:t>
      </w:r>
      <w:r w:rsidDel="00000000" w:rsidR="00000000" w:rsidRPr="00000000">
        <w:rPr>
          <w:rFonts w:ascii="Verdana" w:cs="Verdana" w:eastAsia="Verdana" w:hAnsi="Verdana"/>
          <w:b w:val="1"/>
          <w:sz w:val="20"/>
          <w:szCs w:val="20"/>
          <w:rtl w:val="0"/>
        </w:rPr>
        <w:t xml:space="preserve">It is incredibly important that you have extra space to tighten your belt! If the belt becomes too loose to fit your body it can put uncomfortable strain on your neck, shoulders, and back.</w:t>
      </w:r>
      <w:r w:rsidDel="00000000" w:rsidR="00000000" w:rsidRPr="00000000">
        <w:rPr>
          <w:rtl w:val="0"/>
        </w:rPr>
      </w:r>
    </w:p>
    <w:p w:rsidR="00000000" w:rsidDel="00000000" w:rsidP="00000000" w:rsidRDefault="00000000" w:rsidRPr="00000000" w14:paraId="0000000C">
      <w:pPr>
        <w:widowControl w:val="0"/>
        <w:spacing w:before="102" w:line="240" w:lineRule="auto"/>
        <w:ind w:right="-76"/>
        <w:rPr>
          <w:rFonts w:ascii="Verdana" w:cs="Verdana" w:eastAsia="Verdana" w:hAnsi="Verdana"/>
          <w:b w:val="1"/>
          <w:sz w:val="4"/>
          <w:szCs w:val="4"/>
          <w:u w:val="single"/>
        </w:rPr>
      </w:pPr>
      <w:r w:rsidDel="00000000" w:rsidR="00000000" w:rsidRPr="00000000">
        <w:rPr>
          <w:rtl w:val="0"/>
        </w:rPr>
      </w:r>
    </w:p>
    <w:p w:rsidR="00000000" w:rsidDel="00000000" w:rsidP="00000000" w:rsidRDefault="00000000" w:rsidRPr="00000000" w14:paraId="0000000D">
      <w:pPr>
        <w:widowControl w:val="0"/>
        <w:spacing w:before="102" w:line="240" w:lineRule="auto"/>
        <w:ind w:right="-76"/>
        <w:rPr>
          <w:rFonts w:ascii="Verdana" w:cs="Verdana" w:eastAsia="Verdana" w:hAnsi="Verdana"/>
          <w:b w:val="1"/>
          <w:sz w:val="20"/>
          <w:szCs w:val="20"/>
        </w:rPr>
      </w:pPr>
      <w:r w:rsidDel="00000000" w:rsidR="00000000" w:rsidRPr="00000000">
        <w:rPr>
          <w:rFonts w:ascii="Verdana" w:cs="Verdana" w:eastAsia="Verdana" w:hAnsi="Verdana"/>
          <w:b w:val="1"/>
          <w:u w:val="single"/>
          <w:rtl w:val="0"/>
        </w:rPr>
        <w:t xml:space="preserve">BOOTS:</w:t>
      </w:r>
      <w:r w:rsidDel="00000000" w:rsidR="00000000" w:rsidRPr="00000000">
        <w:rPr>
          <w:rFonts w:ascii="Verdana" w:cs="Verdana" w:eastAsia="Verdana" w:hAnsi="Verdana"/>
          <w:b w:val="1"/>
          <w:sz w:val="20"/>
          <w:szCs w:val="20"/>
          <w:rtl w:val="0"/>
        </w:rPr>
        <w:t xml:space="preserve"> We recommend boots appropriate for </w:t>
      </w:r>
      <w:r w:rsidDel="00000000" w:rsidR="00000000" w:rsidRPr="00000000">
        <w:rPr>
          <w:rFonts w:ascii="Verdana" w:cs="Verdana" w:eastAsia="Verdana" w:hAnsi="Verdana"/>
          <w:b w:val="1"/>
          <w:i w:val="1"/>
          <w:sz w:val="20"/>
          <w:szCs w:val="20"/>
          <w:rtl w:val="0"/>
        </w:rPr>
        <w:t xml:space="preserve">lightweight backpacking trips </w:t>
      </w:r>
      <w:r w:rsidDel="00000000" w:rsidR="00000000" w:rsidRPr="00000000">
        <w:rPr>
          <w:rFonts w:ascii="Verdana" w:cs="Verdana" w:eastAsia="Verdana" w:hAnsi="Verdana"/>
          <w:b w:val="1"/>
          <w:sz w:val="20"/>
          <w:szCs w:val="20"/>
          <w:rtl w:val="0"/>
        </w:rPr>
        <w:t xml:space="preserve">with good support that are weatherproof. Vibram soles are suggested </w:t>
      </w:r>
      <w:r w:rsidDel="00000000" w:rsidR="00000000" w:rsidRPr="00000000">
        <w:rPr>
          <w:rFonts w:ascii="Verdana" w:cs="Verdana" w:eastAsia="Verdana" w:hAnsi="Verdana"/>
          <w:sz w:val="20"/>
          <w:szCs w:val="20"/>
          <w:rtl w:val="0"/>
        </w:rPr>
        <w:t xml:space="preserve">– Vibram makes an excellent sole that grips wet rock incredibly well, in addition to being very durable. </w:t>
      </w:r>
      <w:r w:rsidDel="00000000" w:rsidR="00000000" w:rsidRPr="00000000">
        <w:rPr>
          <w:rtl w:val="0"/>
        </w:rPr>
      </w:r>
    </w:p>
    <w:p w:rsidR="00000000" w:rsidDel="00000000" w:rsidP="00000000" w:rsidRDefault="00000000" w:rsidRPr="00000000" w14:paraId="0000000E">
      <w:pPr>
        <w:widowControl w:val="0"/>
        <w:spacing w:before="102" w:line="240" w:lineRule="auto"/>
        <w:ind w:right="-76"/>
        <w:rPr>
          <w:rFonts w:ascii="Calibri" w:cs="Calibri" w:eastAsia="Calibri" w:hAnsi="Calibri"/>
          <w:sz w:val="20"/>
          <w:szCs w:val="20"/>
        </w:rPr>
      </w:pPr>
      <w:r w:rsidDel="00000000" w:rsidR="00000000" w:rsidRPr="00000000">
        <w:rPr>
          <w:rFonts w:ascii="Verdana" w:cs="Verdana" w:eastAsia="Verdana" w:hAnsi="Verdana"/>
          <w:sz w:val="20"/>
          <w:szCs w:val="20"/>
          <w:rtl w:val="0"/>
        </w:rPr>
        <w:t xml:space="preserve">We will hike multiple days with full packs 6-12 miles daily with significant elevation gain and loss at least twice on this trip. With many day hikes from a base camp. </w:t>
      </w:r>
      <w:r w:rsidDel="00000000" w:rsidR="00000000" w:rsidRPr="00000000">
        <w:rPr>
          <w:rtl w:val="0"/>
        </w:rPr>
      </w:r>
    </w:p>
    <w:p w:rsidR="00000000" w:rsidDel="00000000" w:rsidP="00000000" w:rsidRDefault="00000000" w:rsidRPr="00000000" w14:paraId="0000000F">
      <w:pPr>
        <w:widowControl w:val="0"/>
        <w:spacing w:before="102" w:line="240" w:lineRule="auto"/>
        <w:ind w:right="-76"/>
        <w:rPr>
          <w:rFonts w:ascii="Calibri" w:cs="Calibri" w:eastAsia="Calibri" w:hAnsi="Calibri"/>
          <w:b w:val="1"/>
          <w:i w:val="1"/>
          <w:sz w:val="20"/>
          <w:szCs w:val="20"/>
        </w:rPr>
      </w:pPr>
      <w:r w:rsidDel="00000000" w:rsidR="00000000" w:rsidRPr="00000000">
        <w:rPr>
          <w:rFonts w:ascii="Verdana" w:cs="Verdana" w:eastAsia="Verdana" w:hAnsi="Verdana"/>
          <w:sz w:val="20"/>
          <w:szCs w:val="20"/>
          <w:rtl w:val="0"/>
        </w:rPr>
        <w:t xml:space="preserve">Go to a store to be fitted for your boots. Try on boots while wearing your wool hiking socks </w:t>
      </w:r>
      <w:r w:rsidDel="00000000" w:rsidR="00000000" w:rsidRPr="00000000">
        <w:rPr>
          <w:rFonts w:ascii="Verdana" w:cs="Verdana" w:eastAsia="Verdana" w:hAnsi="Verdana"/>
          <w:b w:val="1"/>
          <w:i w:val="1"/>
          <w:sz w:val="20"/>
          <w:szCs w:val="20"/>
          <w:rtl w:val="0"/>
        </w:rPr>
        <w:t xml:space="preserve">Your boots are an investment so it is important to get a boot that fits well! We recommend boots that give ankle support rather than hiking shoes.</w:t>
      </w:r>
      <w:r w:rsidDel="00000000" w:rsidR="00000000" w:rsidRPr="00000000">
        <w:rPr>
          <w:rtl w:val="0"/>
        </w:rPr>
      </w:r>
    </w:p>
    <w:p w:rsidR="00000000" w:rsidDel="00000000" w:rsidP="00000000" w:rsidRDefault="00000000" w:rsidRPr="00000000" w14:paraId="00000010">
      <w:pPr>
        <w:widowControl w:val="0"/>
        <w:spacing w:before="93" w:line="240" w:lineRule="auto"/>
        <w:ind w:right="-45"/>
        <w:jc w:val="center"/>
        <w:rPr>
          <w:rFonts w:ascii="Verdana" w:cs="Verdana" w:eastAsia="Verdana" w:hAnsi="Verdana"/>
          <w:b w:val="1"/>
          <w:sz w:val="26"/>
          <w:szCs w:val="26"/>
        </w:rPr>
      </w:pPr>
      <w:r w:rsidDel="00000000" w:rsidR="00000000" w:rsidRPr="00000000">
        <w:rPr>
          <w:rtl w:val="0"/>
        </w:rPr>
      </w:r>
    </w:p>
    <w:p w:rsidR="00000000" w:rsidDel="00000000" w:rsidP="00000000" w:rsidRDefault="00000000" w:rsidRPr="00000000" w14:paraId="00000011">
      <w:pPr>
        <w:widowControl w:val="0"/>
        <w:spacing w:before="93" w:line="240" w:lineRule="auto"/>
        <w:ind w:right="-45"/>
        <w:jc w:val="center"/>
        <w:rPr>
          <w:rFonts w:ascii="Calibri" w:cs="Calibri" w:eastAsia="Calibri" w:hAnsi="Calibri"/>
          <w:sz w:val="20"/>
          <w:szCs w:val="20"/>
        </w:rPr>
      </w:pPr>
      <w:r w:rsidDel="00000000" w:rsidR="00000000" w:rsidRPr="00000000">
        <w:rPr>
          <w:rFonts w:ascii="Verdana" w:cs="Verdana" w:eastAsia="Verdana" w:hAnsi="Verdana"/>
          <w:b w:val="1"/>
          <w:sz w:val="26"/>
          <w:szCs w:val="26"/>
          <w:rtl w:val="0"/>
        </w:rPr>
        <w:t xml:space="preserve">**PLEASE WEAR YOUR BOOTS**</w:t>
      </w:r>
      <w:r w:rsidDel="00000000" w:rsidR="00000000" w:rsidRPr="00000000">
        <w:rPr>
          <w:rFonts w:ascii="Verdana" w:cs="Verdana" w:eastAsia="Verdana" w:hAnsi="Verdana"/>
          <w:b w:val="1"/>
          <w:sz w:val="20"/>
          <w:szCs w:val="20"/>
          <w:rtl w:val="0"/>
        </w:rPr>
        <w:t xml:space="preserve"> </w:t>
      </w:r>
      <w:r w:rsidDel="00000000" w:rsidR="00000000" w:rsidRPr="00000000">
        <w:rPr>
          <w:rtl w:val="0"/>
        </w:rPr>
      </w:r>
    </w:p>
    <w:p w:rsidR="00000000" w:rsidDel="00000000" w:rsidP="00000000" w:rsidRDefault="00000000" w:rsidRPr="00000000" w14:paraId="00000012">
      <w:pPr>
        <w:widowControl w:val="0"/>
        <w:spacing w:before="93" w:line="240" w:lineRule="auto"/>
        <w:ind w:right="-45"/>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At least on 15 day hikes before coming to camp to allow a break in period and minimize potential for blisters. </w:t>
      </w:r>
      <w:r w:rsidDel="00000000" w:rsidR="00000000" w:rsidRPr="00000000">
        <w:rPr>
          <w:rFonts w:ascii="Verdana" w:cs="Verdana" w:eastAsia="Verdana" w:hAnsi="Verdana"/>
          <w:b w:val="1"/>
          <w:sz w:val="26"/>
          <w:szCs w:val="26"/>
          <w:rtl w:val="0"/>
        </w:rPr>
        <w:t xml:space="preserve">DO</w:t>
      </w:r>
      <w:r w:rsidDel="00000000" w:rsidR="00000000" w:rsidRPr="00000000">
        <w:rPr>
          <w:rFonts w:ascii="Verdana" w:cs="Verdana" w:eastAsia="Verdana" w:hAnsi="Verdana"/>
          <w:b w:val="1"/>
          <w:sz w:val="20"/>
          <w:szCs w:val="20"/>
          <w:rtl w:val="0"/>
        </w:rPr>
        <w:t xml:space="preserve"> wear your boots with the socks you are bringing on the trip. If your boots are giving you blisters at home perhaps you need to exchange them at the store before coming to camp!!</w:t>
      </w:r>
    </w:p>
    <w:p w:rsidR="00000000" w:rsidDel="00000000" w:rsidP="00000000" w:rsidRDefault="00000000" w:rsidRPr="00000000" w14:paraId="00000013">
      <w:pPr>
        <w:widowControl w:val="0"/>
        <w:spacing w:line="232" w:lineRule="auto"/>
        <w:ind w:right="157"/>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4">
      <w:pPr>
        <w:widowControl w:val="0"/>
        <w:spacing w:line="232" w:lineRule="auto"/>
        <w:ind w:right="157"/>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5">
      <w:pPr>
        <w:widowControl w:val="0"/>
        <w:spacing w:line="240" w:lineRule="auto"/>
        <w:ind w:right="17"/>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If you have any questions about the packing list, please do not hesitate to contact the ALC Office at </w:t>
      </w:r>
      <w:hyperlink r:id="rId6">
        <w:r w:rsidDel="00000000" w:rsidR="00000000" w:rsidRPr="00000000">
          <w:rPr>
            <w:rFonts w:ascii="Verdana" w:cs="Verdana" w:eastAsia="Verdana" w:hAnsi="Verdana"/>
            <w:color w:val="1155cc"/>
            <w:sz w:val="20"/>
            <w:szCs w:val="20"/>
            <w:u w:val="single"/>
            <w:rtl w:val="0"/>
          </w:rPr>
          <w:t xml:space="preserve">explore@alfordlakecamp.com</w:t>
        </w:r>
      </w:hyperlink>
      <w:r w:rsidDel="00000000" w:rsidR="00000000" w:rsidRPr="00000000">
        <w:rPr>
          <w:rFonts w:ascii="Verdana" w:cs="Verdana" w:eastAsia="Verdana" w:hAnsi="Verdana"/>
          <w:sz w:val="20"/>
          <w:szCs w:val="20"/>
          <w:rtl w:val="0"/>
        </w:rPr>
        <w:t xml:space="preserve"> or call at 207-785-2400.</w:t>
      </w:r>
      <w:r w:rsidDel="00000000" w:rsidR="00000000" w:rsidRPr="00000000">
        <w:rPr>
          <w:rtl w:val="0"/>
        </w:rPr>
      </w:r>
    </w:p>
    <w:p w:rsidR="00000000" w:rsidDel="00000000" w:rsidP="00000000" w:rsidRDefault="00000000" w:rsidRPr="00000000" w14:paraId="00000016">
      <w:pPr>
        <w:widowControl w:val="0"/>
        <w:spacing w:line="232" w:lineRule="auto"/>
        <w:ind w:right="157"/>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609375" w:line="245.35637855529785" w:lineRule="auto"/>
        <w:ind w:left="0" w:right="9.405517578125" w:firstLine="0"/>
        <w:jc w:val="left"/>
        <w:rPr>
          <w:rFonts w:ascii="Verdana" w:cs="Verdana" w:eastAsia="Verdana" w:hAnsi="Verdana"/>
          <w:sz w:val="2"/>
          <w:szCs w:val="2"/>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1035"/>
        <w:gridCol w:w="6390"/>
        <w:gridCol w:w="870"/>
        <w:tblGridChange w:id="0">
          <w:tblGrid>
            <w:gridCol w:w="2505"/>
            <w:gridCol w:w="1035"/>
            <w:gridCol w:w="6390"/>
            <w:gridCol w:w="870"/>
          </w:tblGrid>
        </w:tblGridChange>
      </w:tblGrid>
      <w:tr>
        <w:trPr>
          <w:cantSplit w:val="0"/>
          <w:trHeight w:val="420" w:hRule="atLeast"/>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87998962402344"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REQUIRED ITEMS </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Needed </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67962646484375"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Notes </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Packed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Sports Bras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2-</w:t>
            </w:r>
            <w:r w:rsidDel="00000000" w:rsidR="00000000" w:rsidRPr="00000000">
              <w:rPr>
                <w:rFonts w:ascii="Verdana" w:cs="Verdana" w:eastAsia="Verdana" w:hAnsi="Verdana"/>
                <w:sz w:val="16"/>
                <w:szCs w:val="16"/>
                <w:rtl w:val="0"/>
              </w:rPr>
              <w:t xml:space="preserve">3</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Verdana" w:cs="Verdana" w:eastAsia="Verdana" w:hAnsi="Verdana"/>
                <w:b w:val="0"/>
                <w:i w:val="0"/>
                <w:smallCaps w:val="0"/>
                <w:strike w:val="0"/>
                <w:sz w:val="16"/>
                <w:szCs w:val="16"/>
                <w:u w:val="none"/>
                <w:shd w:fill="auto" w:val="clear"/>
                <w:vertAlign w:val="baseline"/>
              </w:rPr>
            </w:pPr>
            <w:r w:rsidDel="00000000" w:rsidR="00000000" w:rsidRPr="00000000">
              <w:rPr>
                <w:rFonts w:ascii="Verdana" w:cs="Verdana" w:eastAsia="Verdana" w:hAnsi="Verdana"/>
                <w:b w:val="0"/>
                <w:i w:val="0"/>
                <w:smallCaps w:val="0"/>
                <w:strike w:val="0"/>
                <w:sz w:val="16"/>
                <w:szCs w:val="16"/>
                <w:u w:val="none"/>
                <w:shd w:fill="auto" w:val="clear"/>
                <w:vertAlign w:val="baseline"/>
                <w:rtl w:val="0"/>
              </w:rPr>
              <w:t xml:space="preserve">Quick dry, no cotton</w:t>
            </w:r>
            <w:r w:rsidDel="00000000" w:rsidR="00000000" w:rsidRPr="00000000">
              <w:rPr>
                <w:rFonts w:ascii="Verdana" w:cs="Verdana" w:eastAsia="Verdana" w:hAnsi="Verdana"/>
                <w:sz w:val="16"/>
                <w:szCs w:val="16"/>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Underwear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10-11</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49633789062" w:lineRule="auto"/>
              <w:ind w:left="180" w:right="231.66748046875"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Quick Dry synthetic underwear comes in all styles.</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sz w:val="16"/>
                <w:szCs w:val="16"/>
                <w:rtl w:val="0"/>
              </w:rPr>
              <w:t xml:space="preserve">4</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cotton pairs are  nice for sleeping</w:t>
            </w:r>
            <w:r w:rsidDel="00000000" w:rsidR="00000000" w:rsidRPr="00000000">
              <w:rPr>
                <w:rFonts w:ascii="Verdana" w:cs="Verdana" w:eastAsia="Verdana" w:hAnsi="Verdana"/>
                <w:sz w:val="16"/>
                <w:szCs w:val="16"/>
                <w:rtl w:val="0"/>
              </w:rPr>
              <w:t xml:space="preserve"> (included in total number of underwear)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Wicking </w:t>
            </w:r>
            <w:r w:rsidDel="00000000" w:rsidR="00000000" w:rsidRPr="00000000">
              <w:rPr>
                <w:rFonts w:ascii="Verdana" w:cs="Verdana" w:eastAsia="Verdana" w:hAnsi="Verdana"/>
                <w:sz w:val="16"/>
                <w:szCs w:val="16"/>
                <w:rtl w:val="0"/>
              </w:rPr>
              <w:t xml:space="preserve">Short Sleeve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t-shirts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ind w:left="180" w:right="1480"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 </w:t>
            </w:r>
            <w:r w:rsidDel="00000000" w:rsidR="00000000" w:rsidRPr="00000000">
              <w:rPr>
                <w:rFonts w:ascii="Verdana" w:cs="Verdana" w:eastAsia="Verdana" w:hAnsi="Verdana"/>
                <w:sz w:val="16"/>
                <w:szCs w:val="16"/>
                <w:rtl w:val="0"/>
              </w:rPr>
              <w:t xml:space="preserve">Short sleeve, quick dry shirts.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sz w:val="16"/>
                <w:szCs w:val="16"/>
                <w:rtl w:val="0"/>
              </w:rPr>
              <w:t xml:space="preserve">Wicking </w:t>
            </w:r>
            <w:r w:rsidDel="00000000" w:rsidR="00000000" w:rsidRPr="00000000">
              <w:rPr>
                <w:rFonts w:ascii="Verdana" w:cs="Verdana" w:eastAsia="Verdana" w:hAnsi="Verdana"/>
                <w:sz w:val="16"/>
                <w:szCs w:val="16"/>
                <w:rtl w:val="0"/>
              </w:rPr>
              <w:t xml:space="preserve">Long Sleeve Shirt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ind w:left="180" w:right="615"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For active use on chilly days. A top that zips up to cover part of your neck is a great option.</w:t>
            </w:r>
          </w:p>
          <w:p w:rsidR="00000000" w:rsidDel="00000000" w:rsidP="00000000" w:rsidRDefault="00000000" w:rsidRPr="00000000" w14:paraId="0000002B">
            <w:pPr>
              <w:widowControl w:val="0"/>
              <w:spacing w:line="240" w:lineRule="auto"/>
              <w:ind w:left="180" w:right="615" w:firstLine="0"/>
              <w:rPr>
                <w:rFonts w:ascii="Verdana" w:cs="Verdana" w:eastAsia="Verdana" w:hAnsi="Verdana"/>
                <w:color w:val="ff00ff"/>
                <w:sz w:val="16"/>
                <w:szCs w:val="16"/>
              </w:rPr>
            </w:pPr>
            <w:r w:rsidDel="00000000" w:rsidR="00000000" w:rsidRPr="00000000">
              <w:rPr>
                <w:rFonts w:ascii="Verdana" w:cs="Verdana" w:eastAsia="Verdana" w:hAnsi="Verdana"/>
                <w:sz w:val="16"/>
                <w:szCs w:val="16"/>
                <w:rtl w:val="0"/>
              </w:rPr>
              <w:t xml:space="preserve">Optional: Can be a long sleeved sun shirt.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Hiking Shorts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2</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49633789062" w:lineRule="auto"/>
              <w:ind w:left="180" w:right="212.012939453125" w:firstLine="0"/>
              <w:jc w:val="left"/>
              <w:rPr>
                <w:rFonts w:ascii="Verdana" w:cs="Verdana" w:eastAsia="Verdana" w:hAnsi="Verdana"/>
                <w:b w:val="0"/>
                <w:i w:val="0"/>
                <w:smallCaps w:val="0"/>
                <w:strike w:val="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Quick-dry synthetic shorts</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with or without liners. Waist should fit and legs should be roomy. A tried &amp; true brand is Patagonia ‘Baggies’. </w:t>
            </w:r>
            <w:r w:rsidDel="00000000" w:rsidR="00000000" w:rsidRPr="00000000">
              <w:rPr>
                <w:rFonts w:ascii="Verdana" w:cs="Verdana" w:eastAsia="Verdana" w:hAnsi="Verdana"/>
                <w:sz w:val="16"/>
                <w:szCs w:val="16"/>
                <w:rtl w:val="0"/>
              </w:rPr>
              <w:t xml:space="preserve">Hiking or running shorts work great.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49633789062" w:lineRule="auto"/>
              <w:ind w:left="0" w:right="182.3980712890625" w:firstLine="0"/>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Long Underwear </w:t>
            </w:r>
            <w:r w:rsidDel="00000000" w:rsidR="00000000" w:rsidRPr="00000000">
              <w:rPr>
                <w:rFonts w:ascii="Verdana" w:cs="Verdana" w:eastAsia="Verdana" w:hAnsi="Verdana"/>
                <w:sz w:val="16"/>
                <w:szCs w:val="16"/>
                <w:rtl w:val="0"/>
              </w:rPr>
              <w:t xml:space="preserve">Bottoms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0.3433227539062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49633789062" w:lineRule="auto"/>
              <w:ind w:left="180" w:right="244.356689453125" w:firstLine="0"/>
              <w:jc w:val="left"/>
              <w:rPr>
                <w:rFonts w:ascii="Verdana" w:cs="Verdana" w:eastAsia="Verdana" w:hAnsi="Verdana"/>
                <w:b w:val="0"/>
                <w:i w:val="0"/>
                <w:smallCaps w:val="0"/>
                <w:strike w:val="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No cotton.</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For active use on chilly days and keeping warm at night.</w:t>
            </w:r>
            <w:r w:rsidDel="00000000" w:rsidR="00000000" w:rsidRPr="00000000">
              <w:rPr>
                <w:rFonts w:ascii="Verdana" w:cs="Verdana" w:eastAsia="Verdana" w:hAnsi="Verdana"/>
                <w:sz w:val="16"/>
                <w:szCs w:val="16"/>
                <w:rtl w:val="0"/>
              </w:rPr>
              <w:t xml:space="preserve"> </w:t>
            </w:r>
            <w:r w:rsidDel="00000000" w:rsidR="00000000" w:rsidRPr="00000000">
              <w:rPr>
                <w:rFonts w:ascii="Verdana" w:cs="Verdana" w:eastAsia="Verdana" w:hAnsi="Verdana"/>
                <w:sz w:val="16"/>
                <w:szCs w:val="16"/>
                <w:rtl w:val="0"/>
              </w:rPr>
              <w:t xml:space="preserve">Mid-weight synthetic or wool.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Athletic Leggings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0.34332275390625" w:firstLine="0"/>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hd w:fill="ffffff" w:val="clear"/>
              <w:spacing w:line="240" w:lineRule="auto"/>
              <w:ind w:left="180" w:right="510" w:firstLine="0"/>
              <w:rPr>
                <w:rFonts w:ascii="Verdana" w:cs="Verdana" w:eastAsia="Verdana" w:hAnsi="Verdana"/>
                <w:color w:val="222222"/>
                <w:sz w:val="16"/>
                <w:szCs w:val="16"/>
              </w:rPr>
            </w:pPr>
            <w:r w:rsidDel="00000000" w:rsidR="00000000" w:rsidRPr="00000000">
              <w:rPr>
                <w:rFonts w:ascii="Verdana" w:cs="Verdana" w:eastAsia="Verdana" w:hAnsi="Verdana"/>
                <w:b w:val="1"/>
                <w:color w:val="222222"/>
                <w:sz w:val="16"/>
                <w:szCs w:val="16"/>
                <w:rtl w:val="0"/>
              </w:rPr>
              <w:t xml:space="preserve">No cotton.</w:t>
            </w:r>
            <w:r w:rsidDel="00000000" w:rsidR="00000000" w:rsidRPr="00000000">
              <w:rPr>
                <w:rFonts w:ascii="Verdana" w:cs="Verdana" w:eastAsia="Verdana" w:hAnsi="Verdana"/>
                <w:color w:val="222222"/>
                <w:sz w:val="16"/>
                <w:szCs w:val="16"/>
                <w:rtl w:val="0"/>
              </w:rPr>
              <w:t xml:space="preserve"> Synthetic material.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Hiking Pants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0.34332275390625" w:firstLine="0"/>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hd w:fill="ffffff" w:val="clear"/>
              <w:spacing w:line="240" w:lineRule="auto"/>
              <w:ind w:left="180" w:right="510" w:firstLine="0"/>
              <w:rPr>
                <w:rFonts w:ascii="Verdana" w:cs="Verdana" w:eastAsia="Verdana" w:hAnsi="Verdana"/>
                <w:sz w:val="16"/>
                <w:szCs w:val="16"/>
              </w:rPr>
            </w:pPr>
            <w:r w:rsidDel="00000000" w:rsidR="00000000" w:rsidRPr="00000000">
              <w:rPr>
                <w:rFonts w:ascii="Verdana" w:cs="Verdana" w:eastAsia="Verdana" w:hAnsi="Verdana"/>
                <w:color w:val="222222"/>
                <w:sz w:val="16"/>
                <w:szCs w:val="16"/>
                <w:rtl w:val="0"/>
              </w:rPr>
              <w:t xml:space="preserve">Quick dry, moisture wicking, windproof, water resistant full length hiking pants </w:t>
            </w:r>
            <w:r w:rsidDel="00000000" w:rsidR="00000000" w:rsidRPr="00000000">
              <w:rPr>
                <w:rFonts w:ascii="Verdana" w:cs="Verdana" w:eastAsia="Verdana" w:hAnsi="Verdana"/>
                <w:color w:val="474747"/>
                <w:sz w:val="16"/>
                <w:szCs w:val="16"/>
                <w:rtl w:val="0"/>
              </w:rPr>
              <w:t xml:space="preserve">(Insulated is optional).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Fleece Jacket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0.34332275390625" w:firstLine="0"/>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3.65249633789062" w:lineRule="auto"/>
              <w:ind w:left="115.35980224609375" w:right="202.24853515625"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Warm fleece for cold days that can also be worn under a rain jacket.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Warm 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0.34332275390625" w:firstLine="0"/>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3.65249633789062" w:lineRule="auto"/>
              <w:ind w:left="115.35980224609375" w:right="202.24853515625" w:firstLine="20.31982421875"/>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Wool or polar fleece that covers ears, should be lightweight.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Sun 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0.34332275390625" w:firstLine="0"/>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ind w:left="180" w:right="255"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 baseball hat or bucket hat works great. Necessary to keep cool on hiking days and for sun protection.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Rain Jacket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0.34332275390625" w:firstLine="0"/>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3.65249633789062" w:lineRule="auto"/>
              <w:ind w:left="180" w:right="202.24853515625" w:firstLine="0"/>
              <w:rPr>
                <w:rFonts w:ascii="Verdana" w:cs="Verdana" w:eastAsia="Verdana" w:hAnsi="Verdana"/>
                <w:color w:val="ff00ff"/>
                <w:sz w:val="16"/>
                <w:szCs w:val="16"/>
              </w:rPr>
            </w:pPr>
            <w:r w:rsidDel="00000000" w:rsidR="00000000" w:rsidRPr="00000000">
              <w:rPr>
                <w:rFonts w:ascii="Verdana" w:cs="Verdana" w:eastAsia="Verdana" w:hAnsi="Verdana"/>
                <w:sz w:val="16"/>
                <w:szCs w:val="16"/>
                <w:rtl w:val="0"/>
              </w:rPr>
              <w:t xml:space="preserve">This should be lightweight, durable and totally waterproof. Must have a hood and </w:t>
            </w:r>
            <w:r w:rsidDel="00000000" w:rsidR="00000000" w:rsidRPr="00000000">
              <w:rPr>
                <w:rFonts w:ascii="Verdana" w:cs="Verdana" w:eastAsia="Verdana" w:hAnsi="Verdana"/>
                <w:b w:val="1"/>
                <w:sz w:val="16"/>
                <w:szCs w:val="16"/>
                <w:rtl w:val="0"/>
              </w:rPr>
              <w:t xml:space="preserve">fit over</w:t>
            </w:r>
            <w:r w:rsidDel="00000000" w:rsidR="00000000" w:rsidRPr="00000000">
              <w:rPr>
                <w:rFonts w:ascii="Verdana" w:cs="Verdana" w:eastAsia="Verdana" w:hAnsi="Verdana"/>
                <w:sz w:val="16"/>
                <w:szCs w:val="16"/>
                <w:rtl w:val="0"/>
              </w:rPr>
              <w:t xml:space="preserve"> all insulating layers.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Rain 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0.34332275390625" w:firstLine="0"/>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3.65249633789062" w:lineRule="auto"/>
              <w:ind w:left="180" w:right="255"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Breathability and durability are key. Full side zips are great for easy changing as well, but not necessary.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Bathing Suit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0.34332275390625" w:firstLine="0"/>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ind w:left="180" w:right="255"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 one-piece or 1 two-piece (two-piece can be a sports bra and quick dry shorts specifically allocated as bathing suit i.e. extra from above count, or an </w:t>
            </w:r>
            <w:r w:rsidDel="00000000" w:rsidR="00000000" w:rsidRPr="00000000">
              <w:rPr>
                <w:rFonts w:ascii="Verdana" w:cs="Verdana" w:eastAsia="Verdana" w:hAnsi="Verdana"/>
                <w:b w:val="1"/>
                <w:sz w:val="16"/>
                <w:szCs w:val="16"/>
                <w:rtl w:val="0"/>
              </w:rPr>
              <w:t xml:space="preserve">active full coverage </w:t>
            </w:r>
            <w:r w:rsidDel="00000000" w:rsidR="00000000" w:rsidRPr="00000000">
              <w:rPr>
                <w:rFonts w:ascii="Verdana" w:cs="Verdana" w:eastAsia="Verdana" w:hAnsi="Verdana"/>
                <w:sz w:val="16"/>
                <w:szCs w:val="16"/>
                <w:rtl w:val="0"/>
              </w:rPr>
              <w:t xml:space="preserve">non-string bikini style)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Liner Gloves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0.34332275390625" w:firstLine="0"/>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ind w:left="180" w:right="1336"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Nice to hike in on windy or cold days.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Warm Gloves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0.34332275390625" w:firstLine="0"/>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ind w:left="180" w:right="1057"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Warmer gloves can be nice for windy or cold days and rain protection.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Bandana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0.34332275390625" w:firstLine="0"/>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ind w:left="180" w:right="-20"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Great for sun protection.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Crocs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0.34332275390625" w:firstLine="0"/>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3.65249633789062" w:lineRule="auto"/>
              <w:ind w:left="180" w:right="738.6065673828125"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Crocs are light-weight and easily carried.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sz w:val="16"/>
                <w:szCs w:val="16"/>
                <w:rtl w:val="0"/>
              </w:rPr>
              <w:t xml:space="preserv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Hiking Boots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0.34332275390625"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Mid-rise waterproof boot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(see notes </w:t>
            </w:r>
            <w:r w:rsidDel="00000000" w:rsidR="00000000" w:rsidRPr="00000000">
              <w:rPr>
                <w:rFonts w:ascii="Verdana" w:cs="Verdana" w:eastAsia="Verdana" w:hAnsi="Verdana"/>
                <w:b w:val="1"/>
                <w:sz w:val="16"/>
                <w:szCs w:val="16"/>
                <w:rtl w:val="0"/>
              </w:rPr>
              <w:t xml:space="preserve">above</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1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Wool Socks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4</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49633789062" w:lineRule="auto"/>
              <w:ind w:left="180" w:right="127.04833984375" w:firstLine="15"/>
              <w:jc w:val="left"/>
              <w:rPr>
                <w:rFonts w:ascii="Verdana" w:cs="Verdana" w:eastAsia="Verdana" w:hAnsi="Verdana"/>
                <w:sz w:val="16"/>
                <w:szCs w:val="16"/>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Buy your socks at the time you purchase your boots, so your boots can be fitted with the exact socks that you plan to wear on the trip. Try different brands. Smartwool/Darn Tough socks are expensive but they do work well. Aim for a pair that breathes well and </w:t>
            </w:r>
            <w:r w:rsidDel="00000000" w:rsidR="00000000" w:rsidRPr="00000000">
              <w:rPr>
                <w:rFonts w:ascii="Verdana" w:cs="Verdana" w:eastAsia="Verdana" w:hAnsi="Verdana"/>
                <w:sz w:val="16"/>
                <w:szCs w:val="16"/>
                <w:rtl w:val="0"/>
              </w:rPr>
              <w:t xml:space="preserve">has a medium</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cushion.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Athletic socks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49633789062" w:lineRule="auto"/>
              <w:ind w:left="122.07977294921875" w:right="127.04833984375" w:firstLine="13.599853515625"/>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 To wear on non-mountain days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20" w:hRule="atLeast"/>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ind w:left="129.87998962402344" w:firstLine="0"/>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REQUIRED ITEMS </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Needed </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ind w:left="135.67962646484375" w:firstLine="0"/>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Notes </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Packed</w:t>
            </w:r>
          </w:p>
        </w:tc>
      </w:tr>
      <w:tr>
        <w:trPr>
          <w:cantSplit w:val="0"/>
          <w:trHeight w:val="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16"/>
                <w:szCs w:val="16"/>
                <w:u w:val="none"/>
                <w:shd w:fill="auto" w:val="clear"/>
                <w:vertAlign w:val="baseline"/>
              </w:rPr>
            </w:pPr>
            <w:r w:rsidDel="00000000" w:rsidR="00000000" w:rsidRPr="00000000">
              <w:rPr>
                <w:rFonts w:ascii="Verdana" w:cs="Verdana" w:eastAsia="Verdana" w:hAnsi="Verdana"/>
                <w:b w:val="0"/>
                <w:i w:val="0"/>
                <w:smallCaps w:val="0"/>
                <w:strike w:val="0"/>
                <w:sz w:val="16"/>
                <w:szCs w:val="16"/>
                <w:u w:val="none"/>
                <w:shd w:fill="auto" w:val="clear"/>
                <w:vertAlign w:val="baseline"/>
                <w:rtl w:val="0"/>
              </w:rPr>
              <w:t xml:space="preserve">Sock Liners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49633789062" w:lineRule="auto"/>
              <w:ind w:left="180" w:right="224.364013671875"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Optional: A thin synthetic sock liner adds to the breathability of your wool socks. Helpful in preventing blisters and keeping your feet clean and dry.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Back Pack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ind w:right="410.34332275390625"/>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ind w:left="180" w:right="224.364013671875" w:firstLine="0"/>
              <w:rPr>
                <w:rFonts w:ascii="Verdana" w:cs="Verdana" w:eastAsia="Verdana" w:hAnsi="Verdana"/>
                <w:b w:val="1"/>
                <w:sz w:val="16"/>
                <w:szCs w:val="16"/>
              </w:rPr>
            </w:pPr>
            <w:r w:rsidDel="00000000" w:rsidR="00000000" w:rsidRPr="00000000">
              <w:rPr>
                <w:rFonts w:ascii="Verdana" w:cs="Verdana" w:eastAsia="Verdana" w:hAnsi="Verdana"/>
                <w:sz w:val="16"/>
                <w:szCs w:val="16"/>
                <w:rtl w:val="0"/>
              </w:rPr>
              <w:t xml:space="preserve">A 55-65 liter expedition backpack </w:t>
            </w:r>
            <w:r w:rsidDel="00000000" w:rsidR="00000000" w:rsidRPr="00000000">
              <w:rPr>
                <w:rFonts w:ascii="Verdana" w:cs="Verdana" w:eastAsia="Verdana" w:hAnsi="Verdana"/>
                <w:b w:val="1"/>
                <w:sz w:val="16"/>
                <w:szCs w:val="16"/>
                <w:rtl w:val="0"/>
              </w:rPr>
              <w:t xml:space="preserve">(see notes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rPr>
                <w:rFonts w:ascii="Verdana" w:cs="Verdana" w:eastAsia="Verdana" w:hAnsi="Verdana"/>
                <w:sz w:val="16"/>
                <w:szCs w:val="16"/>
              </w:rPr>
            </w:pPr>
            <w:r w:rsidDel="00000000" w:rsidR="00000000" w:rsidRPr="00000000">
              <w:rPr>
                <w:rtl w:val="0"/>
              </w:rPr>
            </w:r>
          </w:p>
        </w:tc>
      </w:tr>
      <w:tr>
        <w:trPr>
          <w:cantSplit w:val="0"/>
          <w:trHeight w:val="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Pack Raincover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ind w:right="410.34332275390625"/>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3.65249633789062" w:lineRule="auto"/>
              <w:ind w:left="180" w:right="165" w:hanging="15"/>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 waterproof layer that fits over your full pack (not so big that it hangs loosely off pack and collects water). Some packs come with a raincover.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rPr>
                <w:rFonts w:ascii="Verdana" w:cs="Verdana" w:eastAsia="Verdana" w:hAnsi="Verdana"/>
                <w:sz w:val="16"/>
                <w:szCs w:val="16"/>
              </w:rPr>
            </w:pP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before="8.280029296875"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Waterproof Stuff Sacks</w:t>
            </w:r>
          </w:p>
          <w:p w:rsidR="00000000" w:rsidDel="00000000" w:rsidP="00000000" w:rsidRDefault="00000000" w:rsidRPr="00000000" w14:paraId="00000082">
            <w:pPr>
              <w:widowControl w:val="0"/>
              <w:spacing w:line="240" w:lineRule="auto"/>
              <w:rPr>
                <w:rFonts w:ascii="Verdana" w:cs="Verdana" w:eastAsia="Verdana" w:hAnsi="Verdan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ind w:right="180"/>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  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ind w:left="180" w:right="255"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Used to line our packs and waterproof from the inside. They come in various sizes and colors for easy organization.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rPr>
                <w:sz w:val="16"/>
                <w:szCs w:val="16"/>
              </w:rPr>
            </w:pPr>
            <w:r w:rsidDel="00000000" w:rsidR="00000000" w:rsidRPr="00000000">
              <w:rPr>
                <w:rtl w:val="0"/>
              </w:rPr>
            </w:r>
          </w:p>
        </w:tc>
      </w:tr>
      <w:tr>
        <w:trPr>
          <w:cantSplit w:val="0"/>
          <w:trHeight w:val="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Sleeping Bag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ind w:right="410.34332275390625"/>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3.65249633789062" w:lineRule="auto"/>
              <w:ind w:left="180" w:right="165" w:hanging="15"/>
              <w:rPr>
                <w:color w:val="ff00ff"/>
                <w:sz w:val="16"/>
                <w:szCs w:val="16"/>
              </w:rPr>
            </w:pPr>
            <w:r w:rsidDel="00000000" w:rsidR="00000000" w:rsidRPr="00000000">
              <w:rPr>
                <w:rFonts w:ascii="Verdana" w:cs="Verdana" w:eastAsia="Verdana" w:hAnsi="Verdana"/>
                <w:b w:val="1"/>
                <w:sz w:val="16"/>
                <w:szCs w:val="16"/>
                <w:rtl w:val="0"/>
              </w:rPr>
              <w:t xml:space="preserve">Compressibility is super important, </w:t>
            </w:r>
            <w:r w:rsidDel="00000000" w:rsidR="00000000" w:rsidRPr="00000000">
              <w:rPr>
                <w:rFonts w:ascii="Verdana" w:cs="Verdana" w:eastAsia="Verdana" w:hAnsi="Verdana"/>
                <w:sz w:val="16"/>
                <w:szCs w:val="16"/>
                <w:rtl w:val="0"/>
              </w:rPr>
              <w:t xml:space="preserve">the smaller the better. Synthetic fill, NO DOWN (it is not warm when wet), we recommend a 20-30</w:t>
            </w:r>
            <w:r w:rsidDel="00000000" w:rsidR="00000000" w:rsidRPr="00000000">
              <w:rPr>
                <w:sz w:val="16"/>
                <w:szCs w:val="16"/>
                <w:rtl w:val="0"/>
              </w:rPr>
              <w:t xml:space="preserve">℉.</w:t>
            </w:r>
            <w:r w:rsidDel="00000000" w:rsidR="00000000" w:rsidRPr="00000000">
              <w:rPr>
                <w:color w:val="ff00ff"/>
                <w:sz w:val="16"/>
                <w:szCs w:val="1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rPr>
                <w:sz w:val="16"/>
                <w:szCs w:val="16"/>
              </w:rPr>
            </w:pPr>
            <w:r w:rsidDel="00000000" w:rsidR="00000000" w:rsidRPr="00000000">
              <w:rPr>
                <w:rtl w:val="0"/>
              </w:rPr>
            </w:r>
          </w:p>
        </w:tc>
      </w:tr>
      <w:tr>
        <w:trPr>
          <w:cantSplit w:val="0"/>
          <w:trHeight w:val="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Compression Stuff Sack for </w:t>
            </w:r>
          </w:p>
          <w:p w:rsidR="00000000" w:rsidDel="00000000" w:rsidP="00000000" w:rsidRDefault="00000000" w:rsidRPr="00000000" w14:paraId="0000008B">
            <w:pPr>
              <w:widowControl w:val="0"/>
              <w:spacing w:before="8.280029296875" w:line="240" w:lineRule="auto"/>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Sleeping Bag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ind w:right="410.34332275390625"/>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3.65249633789062" w:lineRule="auto"/>
              <w:ind w:left="180" w:right="127.099609375" w:hanging="15"/>
              <w:rPr>
                <w:rFonts w:ascii="Verdana" w:cs="Verdana" w:eastAsia="Verdana" w:hAnsi="Verdana"/>
                <w:color w:val="ff00ff"/>
                <w:sz w:val="16"/>
                <w:szCs w:val="16"/>
              </w:rPr>
            </w:pPr>
            <w:r w:rsidDel="00000000" w:rsidR="00000000" w:rsidRPr="00000000">
              <w:rPr>
                <w:rFonts w:ascii="Verdana" w:cs="Verdana" w:eastAsia="Verdana" w:hAnsi="Verdana"/>
                <w:sz w:val="16"/>
                <w:szCs w:val="16"/>
                <w:rtl w:val="0"/>
              </w:rPr>
              <w:t xml:space="preserve">The smaller your sleeping bag can pack down the better. Must compress to a size no bigger than 10 L, again the smaller the better. A Waterproof compression stuff sack is ideal such as the Sea to Summit Ultra-Sil Compression Dry Sack.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rPr>
                <w:rFonts w:ascii="Verdana" w:cs="Verdana" w:eastAsia="Verdana" w:hAnsi="Verdana"/>
                <w:sz w:val="16"/>
                <w:szCs w:val="16"/>
              </w:rPr>
            </w:pPr>
            <w:r w:rsidDel="00000000" w:rsidR="00000000" w:rsidRPr="00000000">
              <w:rPr>
                <w:rtl w:val="0"/>
              </w:rPr>
            </w:r>
          </w:p>
        </w:tc>
      </w:tr>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Sleeping Pad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ind w:right="410.34332275390625"/>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3.65249633789062" w:lineRule="auto"/>
              <w:ind w:left="180" w:right="107.958984375"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Thermarest, something compact that fits inside the pack.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rPr>
                <w:rFonts w:ascii="Verdana" w:cs="Verdana" w:eastAsia="Verdana" w:hAnsi="Verdana"/>
                <w:sz w:val="16"/>
                <w:szCs w:val="16"/>
              </w:rPr>
            </w:pPr>
            <w:r w:rsidDel="00000000" w:rsidR="00000000" w:rsidRPr="00000000">
              <w:rPr>
                <w:rtl w:val="0"/>
              </w:rPr>
            </w:r>
          </w:p>
        </w:tc>
      </w:tr>
      <w:tr>
        <w:trPr>
          <w:cantSplit w:val="0"/>
          <w:trHeight w:val="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Liner/Sleep Sheet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ind w:right="410.34332275390625"/>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ind w:left="180" w:right="165"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Perfect for the Hostel sites! Great way to stay clean and cozy. A silk or Travel Sac is recommended.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rPr>
                <w:rFonts w:ascii="Verdana" w:cs="Verdana" w:eastAsia="Verdana" w:hAnsi="Verdana"/>
                <w:sz w:val="16"/>
                <w:szCs w:val="16"/>
              </w:rPr>
            </w:pPr>
            <w:r w:rsidDel="00000000" w:rsidR="00000000" w:rsidRPr="00000000">
              <w:rPr>
                <w:rtl w:val="0"/>
              </w:rPr>
            </w:r>
          </w:p>
        </w:tc>
      </w:tr>
      <w:tr>
        <w:trPr>
          <w:cantSplit w:val="0"/>
          <w:trHeight w:val="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Verdana" w:cs="Verdana" w:eastAsia="Verdana" w:hAnsi="Verdana"/>
                <w:color w:val="ff00ff"/>
                <w:sz w:val="16"/>
                <w:szCs w:val="16"/>
              </w:rPr>
            </w:pPr>
            <w:r w:rsidDel="00000000" w:rsidR="00000000" w:rsidRPr="00000000">
              <w:rPr>
                <w:rFonts w:ascii="Verdana" w:cs="Verdana" w:eastAsia="Verdana" w:hAnsi="Verdana"/>
                <w:sz w:val="16"/>
                <w:szCs w:val="16"/>
                <w:rtl w:val="0"/>
              </w:rPr>
              <w:t xml:space="preserve">Camelback Water/</w:t>
            </w:r>
            <w:r w:rsidDel="00000000" w:rsidR="00000000" w:rsidRPr="00000000">
              <w:rPr>
                <w:rFonts w:ascii="Verdana" w:cs="Verdana" w:eastAsia="Verdana" w:hAnsi="Verdana"/>
                <w:sz w:val="16"/>
                <w:szCs w:val="16"/>
                <w:rtl w:val="0"/>
              </w:rPr>
              <w:t xml:space="preserve">Hydration System</w:t>
            </w:r>
            <w:r w:rsidDel="00000000" w:rsidR="00000000" w:rsidRPr="00000000">
              <w:rPr>
                <w:rFonts w:ascii="Verdana" w:cs="Verdana" w:eastAsia="Verdana" w:hAnsi="Verdana"/>
                <w:sz w:val="16"/>
                <w:szCs w:val="16"/>
                <w:rtl w:val="0"/>
              </w:rPr>
              <w:t xml:space="preserve"> System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ind w:right="410.34332275390625"/>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3.65249633789062" w:lineRule="auto"/>
              <w:ind w:left="180" w:right="171.688232421875"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These water bladders can be stored in your pack and allow you to drink water at any time. Please choose one that holds between 2 and 3 Liters and can be removed from its insulated sleeve- all we need is the hose and the bladder.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rPr>
                <w:rFonts w:ascii="Verdana" w:cs="Verdana" w:eastAsia="Verdana" w:hAnsi="Verdana"/>
                <w:sz w:val="16"/>
                <w:szCs w:val="16"/>
              </w:rPr>
            </w:pPr>
            <w:r w:rsidDel="00000000" w:rsidR="00000000" w:rsidRPr="00000000">
              <w:rPr>
                <w:rtl w:val="0"/>
              </w:rPr>
            </w:r>
          </w:p>
        </w:tc>
      </w:tr>
      <w:tr>
        <w:trPr>
          <w:cantSplit w:val="0"/>
          <w:trHeight w:val="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Wide Mouthed 1 Liter Water Bottles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ind w:right="410.34332275390625"/>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3.65249633789062" w:lineRule="auto"/>
              <w:ind w:left="180" w:right="171.688232421875" w:firstLine="0"/>
              <w:rPr>
                <w:rFonts w:ascii="Verdana" w:cs="Verdana" w:eastAsia="Verdana" w:hAnsi="Verdana"/>
                <w:color w:val="ff00ff"/>
                <w:sz w:val="16"/>
                <w:szCs w:val="16"/>
              </w:rPr>
            </w:pPr>
            <w:r w:rsidDel="00000000" w:rsidR="00000000" w:rsidRPr="00000000">
              <w:rPr>
                <w:rFonts w:ascii="Verdana" w:cs="Verdana" w:eastAsia="Verdana" w:hAnsi="Verdana"/>
                <w:sz w:val="16"/>
                <w:szCs w:val="16"/>
                <w:rtl w:val="0"/>
              </w:rPr>
              <w:t xml:space="preserve">We recommend Nalgene as they are light. It is important to get 1 Liter water bottles (no more and no less).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rPr>
                <w:rFonts w:ascii="Verdana" w:cs="Verdana" w:eastAsia="Verdana" w:hAnsi="Verdana"/>
                <w:sz w:val="16"/>
                <w:szCs w:val="16"/>
              </w:rPr>
            </w:pPr>
            <w:r w:rsidDel="00000000" w:rsidR="00000000" w:rsidRPr="00000000">
              <w:rPr>
                <w:rtl w:val="0"/>
              </w:rPr>
            </w:r>
          </w:p>
        </w:tc>
      </w:tr>
      <w:tr>
        <w:trPr>
          <w:cantSplit w:val="0"/>
          <w:trHeight w:val="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Quick-dry Towel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ind w:right="410.34332275390625"/>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ind w:left="180" w:right="165"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For drying off after showers or swimming. Ideal size would be able to wrap around your waist with full coverage.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rPr>
                <w:rFonts w:ascii="Verdana" w:cs="Verdana" w:eastAsia="Verdana" w:hAnsi="Verdana"/>
                <w:sz w:val="16"/>
                <w:szCs w:val="16"/>
              </w:rPr>
            </w:pPr>
            <w:r w:rsidDel="00000000" w:rsidR="00000000" w:rsidRPr="00000000">
              <w:rPr>
                <w:rtl w:val="0"/>
              </w:rPr>
            </w:r>
          </w:p>
        </w:tc>
      </w:tr>
      <w:tr>
        <w:trPr>
          <w:cantSplit w:val="0"/>
          <w:trHeight w:val="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Headlamp</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ind w:right="410.34332275390625"/>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3.65249633789062" w:lineRule="auto"/>
              <w:ind w:left="180" w:right="255"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LED bulbs last longer, please bring one with red light capability. No rechargeable headlamps unless they also take new batteries. There are no opportunities to charge. Bring 3 extra sets of batteries as well.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rPr>
                <w:rFonts w:ascii="Verdana" w:cs="Verdana" w:eastAsia="Verdana" w:hAnsi="Verdana"/>
                <w:sz w:val="16"/>
                <w:szCs w:val="16"/>
              </w:rPr>
            </w:pPr>
            <w:r w:rsidDel="00000000" w:rsidR="00000000" w:rsidRPr="00000000">
              <w:rPr>
                <w:rtl w:val="0"/>
              </w:rPr>
            </w:r>
          </w:p>
        </w:tc>
      </w:tr>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Sunglasses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ind w:right="410.34332275390625"/>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ind w:left="180" w:right="255"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Are a must! Also bring a strap for your glasses.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rPr>
                <w:rFonts w:ascii="Verdana" w:cs="Verdana" w:eastAsia="Verdana" w:hAnsi="Verdana"/>
                <w:sz w:val="16"/>
                <w:szCs w:val="16"/>
              </w:rPr>
            </w:pPr>
            <w:r w:rsidDel="00000000" w:rsidR="00000000" w:rsidRPr="00000000">
              <w:rPr>
                <w:rtl w:val="0"/>
              </w:rPr>
            </w:r>
          </w:p>
        </w:tc>
      </w:tr>
      <w:tr>
        <w:trPr>
          <w:cantSplit w:val="0"/>
          <w:trHeight w:val="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Sunscreen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ind w:right="410.34332275390625"/>
              <w:jc w:val="right"/>
              <w:rPr>
                <w:rFonts w:ascii="Verdana" w:cs="Verdana" w:eastAsia="Verdana" w:hAnsi="Verdan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3.65249633789062" w:lineRule="auto"/>
              <w:ind w:left="180" w:right="173.75732421875" w:firstLine="15"/>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Cream only; no sprays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rPr>
                <w:rFonts w:ascii="Verdana" w:cs="Verdana" w:eastAsia="Verdana" w:hAnsi="Verdana"/>
                <w:sz w:val="16"/>
                <w:szCs w:val="16"/>
              </w:rPr>
            </w:pPr>
            <w:r w:rsidDel="00000000" w:rsidR="00000000" w:rsidRPr="00000000">
              <w:rPr>
                <w:rtl w:val="0"/>
              </w:rPr>
            </w:r>
          </w:p>
        </w:tc>
      </w:tr>
      <w:tr>
        <w:trPr>
          <w:cantSplit w:val="0"/>
          <w:trHeight w:val="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Trekking Poles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3.65249633789062" w:lineRule="auto"/>
              <w:ind w:left="163.5015869140625" w:right="77.8948974609375" w:firstLine="0"/>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 set of 2 poles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3.65249633789062" w:lineRule="auto"/>
              <w:ind w:left="180" w:right="90" w:firstLine="15"/>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 good set of poles can reduce a lot of stress on your knees and will aid in balance. Leki is a reliable brand. Pick a collapsible pair for easy storage.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rPr>
                <w:rFonts w:ascii="Verdana" w:cs="Verdana" w:eastAsia="Verdana" w:hAnsi="Verdana"/>
                <w:sz w:val="16"/>
                <w:szCs w:val="16"/>
              </w:rPr>
            </w:pPr>
            <w:r w:rsidDel="00000000" w:rsidR="00000000" w:rsidRPr="00000000">
              <w:rPr>
                <w:rtl w:val="0"/>
              </w:rPr>
            </w:r>
          </w:p>
        </w:tc>
      </w:tr>
      <w:tr>
        <w:trPr>
          <w:cantSplit w:val="0"/>
          <w:trHeight w:val="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Travel Toiletries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ind w:right="410.34332275390625"/>
              <w:jc w:val="right"/>
              <w:rPr>
                <w:rFonts w:ascii="Verdana" w:cs="Verdana" w:eastAsia="Verdana" w:hAnsi="Verdan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3.65249633789062" w:lineRule="auto"/>
              <w:ind w:left="180" w:right="90" w:firstLine="15"/>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Keep it simple and travel size! Toothbrush, toothpaste, tampons/pads, hairbrush, contacts, deodorant, etc. in small containers for camping.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rPr>
                <w:rFonts w:ascii="Verdana" w:cs="Verdana" w:eastAsia="Verdana" w:hAnsi="Verdana"/>
                <w:sz w:val="16"/>
                <w:szCs w:val="16"/>
              </w:rPr>
            </w:pPr>
            <w:r w:rsidDel="00000000" w:rsidR="00000000" w:rsidRPr="00000000">
              <w:rPr>
                <w:rtl w:val="0"/>
              </w:rPr>
            </w:r>
          </w:p>
        </w:tc>
      </w:tr>
      <w:tr>
        <w:trPr>
          <w:cantSplit w:val="0"/>
          <w:trHeight w:val="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Journal/Pens/Books/ </w:t>
            </w:r>
          </w:p>
          <w:p w:rsidR="00000000" w:rsidDel="00000000" w:rsidP="00000000" w:rsidRDefault="00000000" w:rsidRPr="00000000" w14:paraId="000000B8">
            <w:pPr>
              <w:widowControl w:val="0"/>
              <w:spacing w:before="8.280029296875" w:line="240" w:lineRule="auto"/>
              <w:ind w:left="125.40000915527344" w:firstLine="0"/>
              <w:rPr>
                <w:rFonts w:ascii="Verdana" w:cs="Verdana" w:eastAsia="Verdana" w:hAnsi="Verdana"/>
                <w:color w:val="ff0000"/>
                <w:sz w:val="16"/>
                <w:szCs w:val="16"/>
              </w:rPr>
            </w:pPr>
            <w:r w:rsidDel="00000000" w:rsidR="00000000" w:rsidRPr="00000000">
              <w:rPr>
                <w:rFonts w:ascii="Verdana" w:cs="Verdana" w:eastAsia="Verdana" w:hAnsi="Verdana"/>
                <w:sz w:val="16"/>
                <w:szCs w:val="16"/>
                <w:rtl w:val="0"/>
              </w:rPr>
              <w:t xml:space="preserve">Stationery/Cards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ind w:right="410.34332275390625"/>
              <w:jc w:val="right"/>
              <w:rPr>
                <w:rFonts w:ascii="Verdana" w:cs="Verdana" w:eastAsia="Verdana" w:hAnsi="Verdan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3.65249633789062" w:lineRule="auto"/>
              <w:ind w:left="180" w:right="90" w:firstLine="15"/>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Remember we carry everything we bring on our backs so keep it light. Paperback books only. Envelopes should peel and seal and be pre-</w:t>
            </w:r>
            <w:r w:rsidDel="00000000" w:rsidR="00000000" w:rsidRPr="00000000">
              <w:rPr>
                <w:rFonts w:ascii="Verdana" w:cs="Verdana" w:eastAsia="Verdana" w:hAnsi="Verdana"/>
                <w:sz w:val="16"/>
                <w:szCs w:val="16"/>
                <w:rtl w:val="0"/>
              </w:rPr>
              <w:t xml:space="preserve">stamped</w:t>
            </w:r>
            <w:r w:rsidDel="00000000" w:rsidR="00000000" w:rsidRPr="00000000">
              <w:rPr>
                <w:rFonts w:ascii="Verdana" w:cs="Verdana" w:eastAsia="Verdana" w:hAnsi="Verdana"/>
                <w:sz w:val="16"/>
                <w:szCs w:val="16"/>
                <w:rtl w:val="0"/>
              </w:rPr>
              <w:t xml:space="preserve"> with a</w:t>
            </w:r>
            <w:r w:rsidDel="00000000" w:rsidR="00000000" w:rsidRPr="00000000">
              <w:rPr>
                <w:rFonts w:ascii="Verdana" w:cs="Verdana" w:eastAsia="Verdana" w:hAnsi="Verdana"/>
                <w:b w:val="1"/>
                <w:sz w:val="16"/>
                <w:szCs w:val="16"/>
                <w:rtl w:val="0"/>
              </w:rPr>
              <w:t xml:space="preserve"> Global stamp</w:t>
            </w:r>
            <w:r w:rsidDel="00000000" w:rsidR="00000000" w:rsidRPr="00000000">
              <w:rPr>
                <w:rFonts w:ascii="Verdana" w:cs="Verdana" w:eastAsia="Verdana" w:hAnsi="Verdana"/>
                <w:sz w:val="16"/>
                <w:szCs w:val="1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rPr>
                <w:rFonts w:ascii="Verdana" w:cs="Verdana" w:eastAsia="Verdana" w:hAnsi="Verdana"/>
                <w:sz w:val="16"/>
                <w:szCs w:val="16"/>
              </w:rPr>
            </w:pPr>
            <w:r w:rsidDel="00000000" w:rsidR="00000000" w:rsidRPr="00000000">
              <w:rPr>
                <w:rtl w:val="0"/>
              </w:rPr>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Camp Utensils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rPr>
                <w:rFonts w:ascii="Verdana" w:cs="Verdana" w:eastAsia="Verdana" w:hAnsi="Verdan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3.65249633789062" w:lineRule="auto"/>
              <w:ind w:left="180" w:right="90" w:firstLine="15"/>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 cup, bowl, plate, knife, fork and spoon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rPr>
                <w:rFonts w:ascii="Verdana" w:cs="Verdana" w:eastAsia="Verdana" w:hAnsi="Verdana"/>
                <w:sz w:val="16"/>
                <w:szCs w:val="16"/>
              </w:rPr>
            </w:pPr>
            <w:r w:rsidDel="00000000" w:rsidR="00000000" w:rsidRPr="00000000">
              <w:rPr>
                <w:rtl w:val="0"/>
              </w:rPr>
            </w:r>
          </w:p>
        </w:tc>
      </w:tr>
      <w:tr>
        <w:trPr>
          <w:cantSplit w:val="0"/>
          <w:trHeight w:val="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Camera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rPr>
                <w:rFonts w:ascii="Verdana" w:cs="Verdana" w:eastAsia="Verdana" w:hAnsi="Verdan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3.65249633789062" w:lineRule="auto"/>
              <w:ind w:left="180" w:right="90" w:firstLine="15"/>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Disposable cameras are the best option. Digital cameras may be brought but there is a high risk of getting it wet or running out of batteries. If you bring a GoPro or similar camera, you should bring enough spare batteries. Electrical outlets are available in most accommodations. A plug adapter - US to UK is required.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rPr>
                <w:rFonts w:ascii="Verdana" w:cs="Verdana" w:eastAsia="Verdana" w:hAnsi="Verdana"/>
                <w:sz w:val="16"/>
                <w:szCs w:val="16"/>
              </w:rPr>
            </w:pPr>
            <w:r w:rsidDel="00000000" w:rsidR="00000000" w:rsidRPr="00000000">
              <w:rPr>
                <w:rtl w:val="0"/>
              </w:rPr>
            </w:r>
          </w:p>
        </w:tc>
      </w:tr>
    </w:tbl>
    <w:p w:rsidR="00000000" w:rsidDel="00000000" w:rsidP="00000000" w:rsidRDefault="00000000" w:rsidRPr="00000000" w14:paraId="000000C4">
      <w:pPr>
        <w:rPr>
          <w:vertAlign w:val="baseline"/>
        </w:rPr>
      </w:pPr>
      <w:r w:rsidDel="00000000" w:rsidR="00000000" w:rsidRPr="00000000">
        <w:rPr>
          <w:rtl w:val="0"/>
        </w:rPr>
      </w:r>
    </w:p>
    <w:tbl>
      <w:tblPr>
        <w:tblStyle w:val="Table2"/>
        <w:tblW w:w="1081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1020"/>
        <w:gridCol w:w="6420"/>
        <w:gridCol w:w="855"/>
        <w:tblGridChange w:id="0">
          <w:tblGrid>
            <w:gridCol w:w="2520"/>
            <w:gridCol w:w="1020"/>
            <w:gridCol w:w="6420"/>
            <w:gridCol w:w="855"/>
          </w:tblGrid>
        </w:tblGridChange>
      </w:tblGrid>
      <w:tr>
        <w:trPr>
          <w:cantSplit w:val="0"/>
          <w:trHeight w:val="600" w:hRule="atLeast"/>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ind w:left="129.87998962402344" w:firstLine="0"/>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OPTIONAL ITEMS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Needed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ind w:left="135.67962646484375" w:firstLine="0"/>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Notes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Packed</w:t>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ind w:right="6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Medium-weight Fleece Top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ind w:right="410.34332275390625"/>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3.65249633789062" w:lineRule="auto"/>
              <w:ind w:left="180" w:right="202.24853515625"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Look for breathable material that is warm and compact (avoid thick fleece jackets). The </w:t>
            </w:r>
            <w:hyperlink r:id="rId7">
              <w:r w:rsidDel="00000000" w:rsidR="00000000" w:rsidRPr="00000000">
                <w:rPr>
                  <w:rFonts w:ascii="Verdana" w:cs="Verdana" w:eastAsia="Verdana" w:hAnsi="Verdana"/>
                  <w:color w:val="1155cc"/>
                  <w:sz w:val="16"/>
                  <w:szCs w:val="16"/>
                  <w:u w:val="single"/>
                  <w:rtl w:val="0"/>
                </w:rPr>
                <w:t xml:space="preserve">Patagonia Micro D ¼-Zip Fleece</w:t>
              </w:r>
            </w:hyperlink>
            <w:r w:rsidDel="00000000" w:rsidR="00000000" w:rsidRPr="00000000">
              <w:rPr>
                <w:rFonts w:ascii="Verdana" w:cs="Verdana" w:eastAsia="Verdana" w:hAnsi="Verdana"/>
                <w:color w:val="1155cc"/>
                <w:sz w:val="16"/>
                <w:szCs w:val="16"/>
                <w:rtl w:val="0"/>
              </w:rPr>
              <w:t xml:space="preserve"> </w:t>
            </w:r>
            <w:r w:rsidDel="00000000" w:rsidR="00000000" w:rsidRPr="00000000">
              <w:rPr>
                <w:rFonts w:ascii="Verdana" w:cs="Verdana" w:eastAsia="Verdana" w:hAnsi="Verdana"/>
                <w:sz w:val="16"/>
                <w:szCs w:val="16"/>
                <w:rtl w:val="0"/>
              </w:rPr>
              <w:t xml:space="preserve">is a great weight and more easily packed. This is just an example of the weight/warmth of fleece that would be best, you can find similar weights of fleeces in many outdoor brands and at most thrift stores!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rPr>
                <w:rFonts w:ascii="Verdana" w:cs="Verdana" w:eastAsia="Verdana" w:hAnsi="Verdana"/>
                <w:sz w:val="16"/>
                <w:szCs w:val="16"/>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ind w:right="478"/>
              <w:rPr>
                <w:rFonts w:ascii="Verdana" w:cs="Verdana" w:eastAsia="Verdana" w:hAnsi="Verdana"/>
                <w:b w:val="1"/>
                <w:sz w:val="16"/>
                <w:szCs w:val="16"/>
              </w:rPr>
            </w:pPr>
            <w:r w:rsidDel="00000000" w:rsidR="00000000" w:rsidRPr="00000000">
              <w:rPr>
                <w:rFonts w:ascii="Verdana" w:cs="Verdana" w:eastAsia="Verdana" w:hAnsi="Verdana"/>
                <w:sz w:val="16"/>
                <w:szCs w:val="16"/>
                <w:rtl w:val="0"/>
              </w:rPr>
              <w:t xml:space="preserve">Lightweight Carabiners (optional)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ind w:right="270"/>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tabs>
                <w:tab w:val="left" w:leader="none" w:pos="859"/>
              </w:tabs>
              <w:spacing w:line="240" w:lineRule="auto"/>
              <w:ind w:left="180" w:right="-20"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  For hanging laundry at sites or off packs to dry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rPr>
                <w:rFonts w:ascii="Verdana" w:cs="Verdana" w:eastAsia="Verdana" w:hAnsi="Verdana"/>
                <w:sz w:val="16"/>
                <w:szCs w:val="16"/>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Gaiters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ind w:right="410.34332275390625"/>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3.65249633789062" w:lineRule="auto"/>
              <w:ind w:left="180" w:right="165" w:firstLine="15"/>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Optional: They keep mud, rocks and water off your socks and out of your boots. This is an optional item, some love hiking in gaiters and others are fine without them. Ankle-length are recommended.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rPr>
                <w:rFonts w:ascii="Verdana" w:cs="Verdana" w:eastAsia="Verdana" w:hAnsi="Verdana"/>
                <w:sz w:val="16"/>
                <w:szCs w:val="16"/>
              </w:rPr>
            </w:pPr>
            <w:r w:rsidDel="00000000" w:rsidR="00000000" w:rsidRPr="00000000">
              <w:rPr>
                <w:rtl w:val="0"/>
              </w:rPr>
            </w:r>
          </w:p>
        </w:tc>
      </w:tr>
    </w:tbl>
    <w:p w:rsidR="00000000" w:rsidDel="00000000" w:rsidP="00000000" w:rsidRDefault="00000000" w:rsidRPr="00000000" w14:paraId="000000D5">
      <w:pPr>
        <w:rPr/>
      </w:pPr>
      <w:r w:rsidDel="00000000" w:rsidR="00000000" w:rsidRPr="00000000">
        <w:rPr>
          <w:rtl w:val="0"/>
        </w:rPr>
      </w:r>
    </w:p>
    <w:tbl>
      <w:tblPr>
        <w:tblStyle w:val="Table3"/>
        <w:tblW w:w="1081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1020"/>
        <w:gridCol w:w="6420"/>
        <w:gridCol w:w="855"/>
        <w:tblGridChange w:id="0">
          <w:tblGrid>
            <w:gridCol w:w="2520"/>
            <w:gridCol w:w="1020"/>
            <w:gridCol w:w="6420"/>
            <w:gridCol w:w="855"/>
          </w:tblGrid>
        </w:tblGridChange>
      </w:tblGrid>
      <w:tr>
        <w:trPr>
          <w:cantSplit w:val="0"/>
          <w:trHeight w:val="600" w:hRule="atLeast"/>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ind w:left="129.87998962402344" w:firstLine="0"/>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REQUIRED FOR NON-MOUNTAIN DAYS</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Needed </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ind w:left="135.67962646484375" w:firstLine="0"/>
              <w:rPr>
                <w:rFonts w:ascii="Verdana" w:cs="Verdana" w:eastAsia="Verdana" w:hAnsi="Verdana"/>
                <w:b w:val="1"/>
                <w:sz w:val="16"/>
                <w:szCs w:val="16"/>
                <w:u w:val="single"/>
              </w:rPr>
            </w:pPr>
            <w:r w:rsidDel="00000000" w:rsidR="00000000" w:rsidRPr="00000000">
              <w:rPr>
                <w:rFonts w:ascii="Verdana" w:cs="Verdana" w:eastAsia="Verdana" w:hAnsi="Verdana"/>
                <w:b w:val="1"/>
                <w:sz w:val="16"/>
                <w:szCs w:val="16"/>
                <w:rtl w:val="0"/>
              </w:rPr>
              <w:t xml:space="preserve">Notes</w:t>
            </w:r>
            <w:r w:rsidDel="00000000" w:rsidR="00000000" w:rsidRPr="00000000">
              <w:rPr>
                <w:rtl w:val="0"/>
              </w:rPr>
            </w:r>
          </w:p>
          <w:p w:rsidR="00000000" w:rsidDel="00000000" w:rsidP="00000000" w:rsidRDefault="00000000" w:rsidRPr="00000000" w14:paraId="000000D9">
            <w:pPr>
              <w:widowControl w:val="0"/>
              <w:spacing w:before="2" w:line="240" w:lineRule="auto"/>
              <w:ind w:left="180" w:right="-20" w:firstLine="0"/>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These should be packed into a medium sized duffel bag.</w:t>
            </w:r>
          </w:p>
          <w:p w:rsidR="00000000" w:rsidDel="00000000" w:rsidP="00000000" w:rsidRDefault="00000000" w:rsidRPr="00000000" w14:paraId="000000DA">
            <w:pPr>
              <w:widowControl w:val="0"/>
              <w:spacing w:before="2" w:line="240" w:lineRule="auto"/>
              <w:ind w:left="180" w:right="-20" w:firstLine="0"/>
              <w:rPr>
                <w:rFonts w:ascii="Verdana" w:cs="Verdana" w:eastAsia="Verdana" w:hAnsi="Verdana"/>
                <w:b w:val="1"/>
                <w:sz w:val="16"/>
                <w:szCs w:val="16"/>
              </w:rPr>
            </w:pPr>
            <w:r w:rsidDel="00000000" w:rsidR="00000000" w:rsidRPr="00000000">
              <w:rPr>
                <w:rFonts w:ascii="Verdana" w:cs="Verdana" w:eastAsia="Verdana" w:hAnsi="Verdana"/>
                <w:sz w:val="16"/>
                <w:szCs w:val="16"/>
                <w:rtl w:val="0"/>
              </w:rPr>
              <w:t xml:space="preserve">Many items can be used for both non-mountain days and the other activities</w:t>
            </w: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Packed</w:t>
            </w:r>
          </w:p>
        </w:tc>
      </w:tr>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ind w:right="478"/>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Small day pack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ind w:right="410.34332275390625"/>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tabs>
                <w:tab w:val="left" w:leader="none" w:pos="859"/>
              </w:tabs>
              <w:spacing w:line="240" w:lineRule="auto"/>
              <w:ind w:left="180" w:right="-20"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For travel &amp; days in towns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rPr>
                <w:rFonts w:ascii="Verdana" w:cs="Verdana" w:eastAsia="Verdana" w:hAnsi="Verdana"/>
                <w:sz w:val="16"/>
                <w:szCs w:val="16"/>
              </w:rPr>
            </w:pPr>
            <w:r w:rsidDel="00000000" w:rsidR="00000000" w:rsidRPr="00000000">
              <w:rPr>
                <w:rtl w:val="0"/>
              </w:rPr>
            </w:r>
          </w:p>
        </w:tc>
      </w:tr>
      <w:tr>
        <w:trPr>
          <w:cantSplit w:val="0"/>
          <w:trHeight w:val="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Pajamas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ind w:right="410.34332275390625"/>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3.65249633789062" w:lineRule="auto"/>
              <w:ind w:left="180" w:right="165" w:firstLine="15"/>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Required for hostels and shared accommodations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rPr>
                <w:rFonts w:ascii="Verdana" w:cs="Verdana" w:eastAsia="Verdana" w:hAnsi="Verdana"/>
                <w:sz w:val="16"/>
                <w:szCs w:val="16"/>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Jeans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ind w:right="410.34332275390625"/>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3.65249633789062" w:lineRule="auto"/>
              <w:ind w:left="180" w:right="165" w:firstLine="15"/>
              <w:rPr>
                <w:rFonts w:ascii="Verdana" w:cs="Verdana" w:eastAsia="Verdana" w:hAnsi="Verdan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rPr>
                <w:rFonts w:ascii="Verdana" w:cs="Verdana" w:eastAsia="Verdana" w:hAnsi="Verdana"/>
                <w:sz w:val="16"/>
                <w:szCs w:val="16"/>
              </w:rPr>
            </w:pPr>
            <w:r w:rsidDel="00000000" w:rsidR="00000000" w:rsidRPr="00000000">
              <w:rPr>
                <w:rtl w:val="0"/>
              </w:rPr>
            </w:r>
          </w:p>
        </w:tc>
      </w:tr>
      <w:tr>
        <w:trPr>
          <w:cantSplit w:val="0"/>
          <w:trHeight w:val="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Leggings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ind w:right="270"/>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3.65249633789062" w:lineRule="auto"/>
              <w:ind w:left="180" w:right="165" w:firstLine="15"/>
              <w:rPr>
                <w:rFonts w:ascii="Verdana" w:cs="Verdana" w:eastAsia="Verdana" w:hAnsi="Verdan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rPr>
                <w:rFonts w:ascii="Verdana" w:cs="Verdana" w:eastAsia="Verdana" w:hAnsi="Verdana"/>
                <w:sz w:val="16"/>
                <w:szCs w:val="16"/>
              </w:rPr>
            </w:pPr>
            <w:r w:rsidDel="00000000" w:rsidR="00000000" w:rsidRPr="00000000">
              <w:rPr>
                <w:rtl w:val="0"/>
              </w:rPr>
            </w:r>
          </w:p>
        </w:tc>
      </w:tr>
      <w:tr>
        <w:trPr>
          <w:cantSplit w:val="0"/>
          <w:trHeight w:val="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T-shirts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ind w:right="410.34332275390625"/>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3.65249633789062" w:lineRule="auto"/>
              <w:ind w:left="180" w:right="165" w:firstLine="15"/>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These are in addition to hiking shirts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rPr>
                <w:rFonts w:ascii="Verdana" w:cs="Verdana" w:eastAsia="Verdana" w:hAnsi="Verdana"/>
                <w:sz w:val="16"/>
                <w:szCs w:val="16"/>
              </w:rPr>
            </w:pPr>
            <w:r w:rsidDel="00000000" w:rsidR="00000000" w:rsidRPr="00000000">
              <w:rPr>
                <w:rtl w:val="0"/>
              </w:rPr>
            </w:r>
          </w:p>
        </w:tc>
      </w:tr>
      <w:tr>
        <w:trPr>
          <w:cantSplit w:val="0"/>
          <w:trHeight w:val="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Sweatshirt &amp; Sweatpants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ind w:right="180"/>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3.65249633789062" w:lineRule="auto"/>
              <w:ind w:left="180" w:right="165" w:firstLine="15"/>
              <w:rPr>
                <w:rFonts w:ascii="Verdana" w:cs="Verdana" w:eastAsia="Verdana" w:hAnsi="Verdan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rPr>
                <w:rFonts w:ascii="Verdana" w:cs="Verdana" w:eastAsia="Verdana" w:hAnsi="Verdana"/>
                <w:sz w:val="16"/>
                <w:szCs w:val="16"/>
              </w:rPr>
            </w:pPr>
            <w:r w:rsidDel="00000000" w:rsidR="00000000" w:rsidRPr="00000000">
              <w:rPr>
                <w:rtl w:val="0"/>
              </w:rPr>
            </w:r>
          </w:p>
        </w:tc>
      </w:tr>
      <w:tr>
        <w:trPr>
          <w:cantSplit w:val="0"/>
          <w:trHeight w:val="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Sneakers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ind w:right="180"/>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 pair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3.65249633789062" w:lineRule="auto"/>
              <w:ind w:left="180" w:right="165" w:firstLine="15"/>
              <w:rPr>
                <w:rFonts w:ascii="Verdana" w:cs="Verdana" w:eastAsia="Verdana" w:hAnsi="Verdan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rPr>
                <w:rFonts w:ascii="Verdana" w:cs="Verdana" w:eastAsia="Verdana" w:hAnsi="Verdana"/>
                <w:sz w:val="16"/>
                <w:szCs w:val="16"/>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Flip Flops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ind w:right="180"/>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 pair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3.65249633789062" w:lineRule="auto"/>
              <w:ind w:left="180" w:right="165"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To wear in the shower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rPr>
                <w:rFonts w:ascii="Verdana" w:cs="Verdana" w:eastAsia="Verdana" w:hAnsi="Verdana"/>
                <w:sz w:val="16"/>
                <w:szCs w:val="16"/>
              </w:rPr>
            </w:pPr>
            <w:r w:rsidDel="00000000" w:rsidR="00000000" w:rsidRPr="00000000">
              <w:rPr>
                <w:rtl w:val="0"/>
              </w:rPr>
            </w:r>
          </w:p>
        </w:tc>
      </w:tr>
      <w:tr>
        <w:trPr>
          <w:cantSplit w:val="0"/>
          <w:trHeight w:val="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Nice outfit for dinners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ind w:right="410.34332275390625"/>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3.65249633789062" w:lineRule="auto"/>
              <w:ind w:left="180" w:right="165" w:firstLine="15"/>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 sport skirt and nice t-shirt or sun dress works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rPr>
                <w:rFonts w:ascii="Verdana" w:cs="Verdana" w:eastAsia="Verdana" w:hAnsi="Verdana"/>
                <w:sz w:val="16"/>
                <w:szCs w:val="16"/>
              </w:rPr>
            </w:pPr>
            <w:r w:rsidDel="00000000" w:rsidR="00000000" w:rsidRPr="00000000">
              <w:rPr>
                <w:rtl w:val="0"/>
              </w:rPr>
            </w:r>
          </w:p>
        </w:tc>
      </w:tr>
    </w:tbl>
    <w:p w:rsidR="00000000" w:rsidDel="00000000" w:rsidP="00000000" w:rsidRDefault="00000000" w:rsidRPr="00000000" w14:paraId="00000100">
      <w:pPr>
        <w:rPr/>
      </w:pPr>
      <w:r w:rsidDel="00000000" w:rsidR="00000000" w:rsidRPr="00000000">
        <w:rPr>
          <w:rtl w:val="0"/>
        </w:rPr>
      </w:r>
    </w:p>
    <w:tbl>
      <w:tblPr>
        <w:tblStyle w:val="Table4"/>
        <w:tblW w:w="1081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1020"/>
        <w:gridCol w:w="6420"/>
        <w:gridCol w:w="855"/>
        <w:tblGridChange w:id="0">
          <w:tblGrid>
            <w:gridCol w:w="2520"/>
            <w:gridCol w:w="1020"/>
            <w:gridCol w:w="6420"/>
            <w:gridCol w:w="855"/>
          </w:tblGrid>
        </w:tblGridChange>
      </w:tblGrid>
      <w:tr>
        <w:trPr>
          <w:cantSplit w:val="0"/>
          <w:trHeight w:val="600" w:hRule="atLeast"/>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ind w:left="129.87998962402344" w:firstLine="0"/>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CLOTHING FOR USE WHILE IN CAMP</w:t>
            </w:r>
          </w:p>
        </w:tc>
        <w:tc>
          <w:tcPr>
            <w:shd w:fill="d9d2e9"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Needed </w:t>
            </w:r>
          </w:p>
        </w:tc>
        <w:tc>
          <w:tcPr>
            <w:shd w:fill="d9d2e9"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ind w:left="135.67962646484375" w:firstLine="0"/>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Notes</w:t>
            </w:r>
          </w:p>
          <w:p w:rsidR="00000000" w:rsidDel="00000000" w:rsidP="00000000" w:rsidRDefault="00000000" w:rsidRPr="00000000" w14:paraId="00000104">
            <w:pPr>
              <w:widowControl w:val="0"/>
              <w:spacing w:line="240" w:lineRule="auto"/>
              <w:ind w:left="135.67962646484375" w:firstLine="0"/>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We will be in camp for 2 days before and after the trip. Campers are expected to wear ALC clothing while in camp</w:t>
            </w:r>
          </w:p>
        </w:tc>
        <w:tc>
          <w:tcPr>
            <w:shd w:fill="d9d2e9"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 Packed</w:t>
            </w:r>
          </w:p>
        </w:tc>
      </w:tr>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ind w:right="478"/>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Small Duffel Bag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ind w:right="410.34332275390625"/>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tabs>
                <w:tab w:val="left" w:leader="none" w:pos="859"/>
              </w:tabs>
              <w:spacing w:line="240" w:lineRule="auto"/>
              <w:ind w:left="180" w:right="-20"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This will be used in camp to hold camp clothing before and after trip.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rPr>
                <w:rFonts w:ascii="Verdana" w:cs="Verdana" w:eastAsia="Verdana" w:hAnsi="Verdana"/>
                <w:sz w:val="16"/>
                <w:szCs w:val="16"/>
              </w:rPr>
            </w:pPr>
            <w:r w:rsidDel="00000000" w:rsidR="00000000" w:rsidRPr="00000000">
              <w:rPr>
                <w:rtl w:val="0"/>
              </w:rPr>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ALC shorts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ind w:right="410.34332275390625"/>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3.65249633789062" w:lineRule="auto"/>
              <w:ind w:left="180" w:right="165" w:firstLine="15"/>
              <w:rPr>
                <w:rFonts w:ascii="Verdana" w:cs="Verdana" w:eastAsia="Verdana" w:hAnsi="Verdan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rPr>
                <w:rFonts w:ascii="Verdana" w:cs="Verdana" w:eastAsia="Verdana" w:hAnsi="Verdana"/>
                <w:sz w:val="16"/>
                <w:szCs w:val="16"/>
              </w:rPr>
            </w:pP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ALC white shirt &amp; blue shirt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ind w:right="180"/>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3.65249633789062" w:lineRule="auto"/>
              <w:ind w:left="180" w:right="165" w:firstLine="15"/>
              <w:rPr>
                <w:rFonts w:ascii="Verdana" w:cs="Verdana" w:eastAsia="Verdana" w:hAnsi="Verdan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rPr>
                <w:rFonts w:ascii="Verdana" w:cs="Verdana" w:eastAsia="Verdana" w:hAnsi="Verdana"/>
                <w:sz w:val="16"/>
                <w:szCs w:val="16"/>
              </w:rPr>
            </w:pPr>
            <w:r w:rsidDel="00000000" w:rsidR="00000000" w:rsidRPr="00000000">
              <w:rPr>
                <w:rtl w:val="0"/>
              </w:rPr>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ALC sweatshirt &amp; sweatpants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ind w:right="180"/>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3.65249633789062" w:lineRule="auto"/>
              <w:ind w:left="180" w:right="165" w:firstLine="15"/>
              <w:rPr>
                <w:rFonts w:ascii="Verdana" w:cs="Verdana" w:eastAsia="Verdana" w:hAnsi="Verdan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rPr>
                <w:rFonts w:ascii="Verdana" w:cs="Verdana" w:eastAsia="Verdana" w:hAnsi="Verdana"/>
                <w:sz w:val="16"/>
                <w:szCs w:val="16"/>
              </w:rPr>
            </w:pPr>
            <w:r w:rsidDel="00000000" w:rsidR="00000000" w:rsidRPr="00000000">
              <w:rPr>
                <w:rtl w:val="0"/>
              </w:rPr>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Bath Towel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ind w:right="410.34332275390625"/>
              <w:jc w:val="righ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3.65249633789062" w:lineRule="auto"/>
              <w:ind w:left="180" w:right="165" w:firstLine="15"/>
              <w:rPr>
                <w:rFonts w:ascii="Verdana" w:cs="Verdana" w:eastAsia="Verdana" w:hAnsi="Verdan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rPr>
                <w:rFonts w:ascii="Verdana" w:cs="Verdana" w:eastAsia="Verdana" w:hAnsi="Verdana"/>
                <w:sz w:val="16"/>
                <w:szCs w:val="16"/>
              </w:rPr>
            </w:pPr>
            <w:r w:rsidDel="00000000" w:rsidR="00000000" w:rsidRPr="00000000">
              <w:rPr>
                <w:rtl w:val="0"/>
              </w:rPr>
            </w:r>
          </w:p>
        </w:tc>
      </w:tr>
    </w:tbl>
    <w:p w:rsidR="00000000" w:rsidDel="00000000" w:rsidP="00000000" w:rsidRDefault="00000000" w:rsidRPr="00000000" w14:paraId="0000011A">
      <w:pPr>
        <w:widowControl w:val="0"/>
        <w:rPr/>
      </w:pPr>
      <w:r w:rsidDel="00000000" w:rsidR="00000000" w:rsidRPr="00000000">
        <w:rPr>
          <w:rtl w:val="0"/>
        </w:rPr>
      </w:r>
    </w:p>
    <w:p w:rsidR="00000000" w:rsidDel="00000000" w:rsidP="00000000" w:rsidRDefault="00000000" w:rsidRPr="00000000" w14:paraId="0000011B">
      <w:pPr>
        <w:widowControl w:val="0"/>
        <w:spacing w:line="240" w:lineRule="auto"/>
        <w:ind w:right="17"/>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838.800048828125" w:top="707.19970703125" w:left="710" w:right="708.89892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xplore@alfordlakecamp.com" TargetMode="External"/><Relationship Id="rId7" Type="http://schemas.openxmlformats.org/officeDocument/2006/relationships/hyperlink" Target="https://www.patagonia.com/product/womens-micro-d-quarter-zip-fleece/26278.html?dwvar_26278_color=F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